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BD" w:rsidRPr="00AA1F23" w:rsidRDefault="00AA1F23">
      <w:pPr>
        <w:pStyle w:val="Title"/>
        <w:rPr>
          <w:color w:val="0070C0"/>
          <w14:textFill>
            <w14:solidFill>
              <w14:srgbClr w14:val="0070C0"/>
            </w14:solidFill>
          </w14:textFill>
        </w:rPr>
      </w:pPr>
      <w:r w:rsidRPr="00AA1F23">
        <w:rPr>
          <w:noProof/>
          <w:color w:val="0070C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70C0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15055FA8" wp14:editId="0A336409">
            <wp:simplePos x="0" y="0"/>
            <wp:positionH relativeFrom="column">
              <wp:posOffset>47625</wp:posOffset>
            </wp:positionH>
            <wp:positionV relativeFrom="paragraph">
              <wp:posOffset>142875</wp:posOffset>
            </wp:positionV>
            <wp:extent cx="1412875" cy="8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keragLogoSmal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5D0">
        <w:rPr>
          <w:color w:val="0070C0"/>
          <w14:textFill>
            <w14:solidFill>
              <w14:srgbClr w14:val="0070C0"/>
            </w14:solidFill>
          </w14:textFill>
        </w:rPr>
        <w:t>`</w:t>
      </w:r>
      <w:bookmarkStart w:id="0" w:name="_GoBack"/>
      <w:bookmarkEnd w:id="0"/>
      <w:r w:rsidR="00A524A2">
        <w:rPr>
          <w:color w:val="0070C0"/>
          <w14:textFill>
            <w14:solidFill>
              <w14:srgbClr w14:val="0070C0"/>
            </w14:solidFill>
          </w14:textFill>
        </w:rPr>
        <w:t>minutes</w:t>
      </w:r>
    </w:p>
    <w:p w:rsidR="00604FBD" w:rsidRPr="006D6942" w:rsidRDefault="00AA1F23">
      <w:pPr>
        <w:pStyle w:val="Subtitle"/>
        <w:rPr>
          <w:b/>
          <w:color w:val="0070C0"/>
        </w:rPr>
      </w:pPr>
      <w:r w:rsidRPr="006D6942">
        <w:rPr>
          <w:b/>
          <w:color w:val="0070C0"/>
        </w:rPr>
        <w:t>Shakerag Elementary</w:t>
      </w:r>
      <w:r w:rsidR="00A042CC" w:rsidRPr="006D6942">
        <w:rPr>
          <w:b/>
          <w:color w:val="0070C0"/>
        </w:rPr>
        <w:t xml:space="preserve"> </w:t>
      </w:r>
      <w:r w:rsidR="0024050A" w:rsidRPr="006D6942">
        <w:rPr>
          <w:b/>
          <w:color w:val="0070C0"/>
        </w:rPr>
        <w:t>School Governance Council</w:t>
      </w:r>
    </w:p>
    <w:p w:rsidR="00604FBD" w:rsidRPr="005A43DF" w:rsidRDefault="00116CDD" w:rsidP="00A14687">
      <w:pPr>
        <w:pBdr>
          <w:top w:val="single" w:sz="4" w:space="1" w:color="444D26" w:themeColor="text2"/>
        </w:pBdr>
        <w:spacing w:before="0" w:after="0" w:line="240" w:lineRule="auto"/>
        <w:jc w:val="right"/>
        <w:rPr>
          <w:sz w:val="20"/>
        </w:rPr>
      </w:pPr>
      <w:sdt>
        <w:sdtPr>
          <w:rPr>
            <w:rStyle w:val="IntenseEmphasis"/>
            <w:b/>
            <w:color w:val="C00000"/>
            <w:sz w:val="20"/>
          </w:rPr>
          <w:alias w:val="Date | time:"/>
          <w:tag w:val="Date | time:"/>
          <w:id w:val="742918608"/>
          <w:placeholder>
            <w:docPart w:val="6ED76E5EF5DE461CBB19C9E7518349F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6D6942">
            <w:rPr>
              <w:rStyle w:val="IntenseEmphasis"/>
              <w:b/>
              <w:color w:val="0070C0"/>
              <w:sz w:val="20"/>
            </w:rPr>
            <w:t>Date | time</w:t>
          </w:r>
        </w:sdtContent>
      </w:sdt>
      <w:r w:rsidR="001C478F" w:rsidRPr="005A43DF">
        <w:rPr>
          <w:color w:val="C00000"/>
          <w:sz w:val="20"/>
        </w:rPr>
        <w:t xml:space="preserve"> </w:t>
      </w:r>
      <w:r w:rsidR="000442CB">
        <w:rPr>
          <w:color w:val="000000" w:themeColor="text1"/>
          <w:sz w:val="20"/>
        </w:rPr>
        <w:t>0</w:t>
      </w:r>
      <w:r w:rsidR="000B4D0B">
        <w:rPr>
          <w:color w:val="000000" w:themeColor="text1"/>
          <w:sz w:val="20"/>
        </w:rPr>
        <w:t>2</w:t>
      </w:r>
      <w:r w:rsidR="00E50DFD">
        <w:rPr>
          <w:color w:val="000000" w:themeColor="text1"/>
          <w:sz w:val="20"/>
        </w:rPr>
        <w:t>/</w:t>
      </w:r>
      <w:r w:rsidR="000B4D0B">
        <w:rPr>
          <w:color w:val="000000" w:themeColor="text1"/>
          <w:sz w:val="20"/>
        </w:rPr>
        <w:t>12</w:t>
      </w:r>
      <w:r w:rsidR="002F7D24">
        <w:rPr>
          <w:sz w:val="20"/>
        </w:rPr>
        <w:t>/201</w:t>
      </w:r>
      <w:r w:rsidR="00A22E57">
        <w:rPr>
          <w:sz w:val="20"/>
        </w:rPr>
        <w:t>9</w:t>
      </w:r>
      <w:r w:rsidR="00E63A1A" w:rsidRPr="005A43DF">
        <w:rPr>
          <w:sz w:val="20"/>
        </w:rPr>
        <w:t xml:space="preserve"> | </w:t>
      </w:r>
      <w:r w:rsidR="0024050A" w:rsidRPr="005A43DF">
        <w:rPr>
          <w:sz w:val="20"/>
        </w:rPr>
        <w:t>7:</w:t>
      </w:r>
      <w:r w:rsidR="00C1782E">
        <w:rPr>
          <w:sz w:val="20"/>
        </w:rPr>
        <w:t>15</w:t>
      </w:r>
      <w:r w:rsidR="0024050A" w:rsidRPr="005A43DF">
        <w:rPr>
          <w:sz w:val="20"/>
        </w:rPr>
        <w:t>am</w:t>
      </w:r>
      <w:r w:rsidR="001C478F" w:rsidRPr="005A43DF">
        <w:rPr>
          <w:sz w:val="20"/>
        </w:rPr>
        <w:t xml:space="preserve"> |</w:t>
      </w:r>
      <w:r w:rsidR="001C478F" w:rsidRPr="006D6942">
        <w:rPr>
          <w:b/>
          <w:sz w:val="20"/>
        </w:rPr>
        <w:t xml:space="preserve"> </w:t>
      </w:r>
      <w:r w:rsidR="0024050A" w:rsidRPr="006D6942">
        <w:rPr>
          <w:rStyle w:val="IntenseEmphasis"/>
          <w:b/>
          <w:color w:val="0070C0"/>
          <w:sz w:val="20"/>
        </w:rPr>
        <w:t>Location</w:t>
      </w:r>
      <w:r w:rsidR="0024050A" w:rsidRPr="00F50B8C">
        <w:rPr>
          <w:rStyle w:val="IntenseEmphasis"/>
          <w:color w:val="309032"/>
          <w:sz w:val="20"/>
        </w:rPr>
        <w:t xml:space="preserve"> </w:t>
      </w:r>
      <w:r w:rsidR="00C1782E">
        <w:rPr>
          <w:sz w:val="20"/>
        </w:rPr>
        <w:t>Shakerag Elementary School</w:t>
      </w:r>
    </w:p>
    <w:p w:rsidR="00A14687" w:rsidRPr="005A43DF" w:rsidRDefault="00065C82" w:rsidP="00A14687">
      <w:pPr>
        <w:pBdr>
          <w:top w:val="single" w:sz="4" w:space="1" w:color="444D26" w:themeColor="text2"/>
        </w:pBdr>
        <w:spacing w:before="0" w:after="0" w:line="240" w:lineRule="auto"/>
        <w:jc w:val="right"/>
        <w:rPr>
          <w:sz w:val="20"/>
        </w:rPr>
      </w:pPr>
      <w:r w:rsidRPr="005A43DF">
        <w:rPr>
          <w:sz w:val="20"/>
        </w:rPr>
        <w:t xml:space="preserve">SGC Website: </w:t>
      </w:r>
      <w:r w:rsidR="00C1782E" w:rsidRPr="00C1782E">
        <w:rPr>
          <w:sz w:val="20"/>
        </w:rPr>
        <w:t>http://shakeragschoolgovcouncil.weebly.com/</w:t>
      </w:r>
      <w:r w:rsidR="00C1782E">
        <w:rPr>
          <w:sz w:val="20"/>
        </w:rPr>
        <w:t xml:space="preserve"> </w:t>
      </w:r>
    </w:p>
    <w:p w:rsidR="00604FBD" w:rsidRPr="006D6942" w:rsidRDefault="0024050A" w:rsidP="00A14687">
      <w:pPr>
        <w:pStyle w:val="Heading1"/>
        <w:spacing w:before="0" w:after="0" w:line="240" w:lineRule="auto"/>
        <w:rPr>
          <w:b/>
          <w:color w:val="0070C0"/>
        </w:rPr>
      </w:pPr>
      <w:r w:rsidRPr="006D6942">
        <w:rPr>
          <w:b/>
          <w:color w:val="0070C0"/>
        </w:rPr>
        <w:t>SGC Members</w:t>
      </w:r>
    </w:p>
    <w:p w:rsidR="004B5FA6" w:rsidRDefault="004B5FA6" w:rsidP="00C207FC">
      <w:pPr>
        <w:spacing w:before="0" w:after="0"/>
        <w:rPr>
          <w:sz w:val="16"/>
          <w:szCs w:val="19"/>
        </w:rPr>
      </w:pPr>
      <w:r>
        <w:rPr>
          <w:sz w:val="16"/>
          <w:szCs w:val="19"/>
        </w:rPr>
        <w:t>Renee Bartl</w:t>
      </w:r>
      <w:r w:rsidR="00497EBF">
        <w:rPr>
          <w:sz w:val="16"/>
          <w:szCs w:val="19"/>
        </w:rPr>
        <w:t>e</w:t>
      </w:r>
      <w:r>
        <w:rPr>
          <w:sz w:val="16"/>
          <w:szCs w:val="19"/>
        </w:rPr>
        <w:t xml:space="preserve">y, Community </w:t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>Erin Collins, Appointed Staff</w:t>
      </w:r>
      <w:r w:rsidR="00AA42F5" w:rsidRPr="00AA42F5"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ab/>
      </w:r>
      <w:r w:rsidR="0097054B">
        <w:rPr>
          <w:sz w:val="16"/>
          <w:szCs w:val="19"/>
        </w:rPr>
        <w:t>Nazeera Dawood</w:t>
      </w:r>
      <w:r w:rsidR="0097054B" w:rsidRPr="00AA42F5">
        <w:rPr>
          <w:sz w:val="16"/>
          <w:szCs w:val="19"/>
        </w:rPr>
        <w:t xml:space="preserve">, Parent </w:t>
      </w:r>
      <w:r w:rsidR="0097054B">
        <w:rPr>
          <w:sz w:val="16"/>
          <w:szCs w:val="19"/>
        </w:rPr>
        <w:tab/>
      </w:r>
      <w:r w:rsidR="0097054B"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>Justin Elanjian, Parent</w:t>
      </w:r>
    </w:p>
    <w:p w:rsidR="004B5FA6" w:rsidRDefault="00AA42F5" w:rsidP="00AA42F5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 xml:space="preserve">Jennifer Erikson, Teacher </w:t>
      </w:r>
      <w:r w:rsidR="00C207FC">
        <w:rPr>
          <w:sz w:val="16"/>
          <w:szCs w:val="19"/>
        </w:rPr>
        <w:tab/>
      </w:r>
      <w:r w:rsidR="00C207FC">
        <w:rPr>
          <w:sz w:val="16"/>
          <w:szCs w:val="19"/>
        </w:rPr>
        <w:tab/>
      </w:r>
      <w:r w:rsidRPr="00AA42F5">
        <w:rPr>
          <w:sz w:val="16"/>
          <w:szCs w:val="19"/>
        </w:rPr>
        <w:t>Christine Lemerond, Principal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 xml:space="preserve">Robert Luskin, Parent </w:t>
      </w:r>
      <w:r w:rsidRPr="00AA42F5">
        <w:rPr>
          <w:sz w:val="16"/>
          <w:szCs w:val="19"/>
        </w:rPr>
        <w:tab/>
      </w:r>
      <w:r w:rsidR="004B5FA6">
        <w:rPr>
          <w:sz w:val="16"/>
          <w:szCs w:val="19"/>
        </w:rPr>
        <w:tab/>
      </w:r>
      <w:r w:rsidRPr="00AA42F5">
        <w:rPr>
          <w:sz w:val="16"/>
          <w:szCs w:val="19"/>
        </w:rPr>
        <w:t xml:space="preserve">Brian Olivo, Community </w:t>
      </w:r>
    </w:p>
    <w:p w:rsidR="00AA1F23" w:rsidRPr="00AA42F5" w:rsidRDefault="00AA42F5" w:rsidP="00AA42F5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>Jean Romfo, Appointed Staff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>Debbie Wise, Teacher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</w:p>
    <w:p w:rsidR="006D6942" w:rsidRDefault="006D6942" w:rsidP="00C1782E">
      <w:pPr>
        <w:spacing w:before="0" w:after="0"/>
        <w:rPr>
          <w:sz w:val="16"/>
          <w:szCs w:val="19"/>
        </w:rPr>
      </w:pPr>
      <w:r>
        <w:rPr>
          <w:sz w:val="16"/>
          <w:szCs w:val="19"/>
        </w:rPr>
        <w:t>________________________________________________________________________________________________________________________________________</w:t>
      </w:r>
    </w:p>
    <w:p w:rsidR="006D6942" w:rsidRDefault="006D6942" w:rsidP="00C1782E">
      <w:pPr>
        <w:spacing w:before="0" w:after="0"/>
        <w:rPr>
          <w:sz w:val="16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380"/>
        <w:gridCol w:w="2065"/>
      </w:tblGrid>
      <w:tr w:rsidR="006D6942" w:rsidRPr="006D6942" w:rsidTr="000442CB">
        <w:tc>
          <w:tcPr>
            <w:tcW w:w="1435" w:type="dxa"/>
          </w:tcPr>
          <w:p w:rsidR="006D6942" w:rsidRPr="00473909" w:rsidRDefault="006D6942" w:rsidP="00C1782E">
            <w:pPr>
              <w:spacing w:before="0"/>
              <w:rPr>
                <w:rFonts w:asciiTheme="majorHAnsi" w:hAnsiTheme="majorHAnsi"/>
                <w:b/>
                <w:color w:val="0070C0"/>
                <w:szCs w:val="22"/>
              </w:rPr>
            </w:pPr>
            <w:r w:rsidRPr="00473909">
              <w:rPr>
                <w:rFonts w:asciiTheme="majorHAnsi" w:hAnsiTheme="majorHAnsi"/>
                <w:b/>
                <w:color w:val="0070C0"/>
                <w:szCs w:val="22"/>
              </w:rPr>
              <w:t>Time</w:t>
            </w:r>
          </w:p>
        </w:tc>
        <w:tc>
          <w:tcPr>
            <w:tcW w:w="7380" w:type="dxa"/>
          </w:tcPr>
          <w:p w:rsidR="006D6942" w:rsidRPr="00473909" w:rsidRDefault="006D6942" w:rsidP="00C1782E">
            <w:pPr>
              <w:spacing w:before="0"/>
              <w:rPr>
                <w:rFonts w:asciiTheme="majorHAnsi" w:hAnsiTheme="majorHAnsi"/>
                <w:b/>
                <w:color w:val="0070C0"/>
                <w:szCs w:val="22"/>
              </w:rPr>
            </w:pPr>
            <w:r w:rsidRPr="00473909">
              <w:rPr>
                <w:rFonts w:asciiTheme="majorHAnsi" w:hAnsiTheme="majorHAnsi"/>
                <w:b/>
                <w:color w:val="0070C0"/>
                <w:szCs w:val="22"/>
              </w:rPr>
              <w:t>Item</w:t>
            </w:r>
          </w:p>
        </w:tc>
        <w:tc>
          <w:tcPr>
            <w:tcW w:w="2065" w:type="dxa"/>
          </w:tcPr>
          <w:p w:rsidR="006D6942" w:rsidRPr="00473909" w:rsidRDefault="006D6942" w:rsidP="00C1782E">
            <w:pPr>
              <w:spacing w:before="0"/>
              <w:rPr>
                <w:rFonts w:asciiTheme="majorHAnsi" w:hAnsiTheme="majorHAnsi"/>
                <w:b/>
                <w:color w:val="0070C0"/>
                <w:szCs w:val="22"/>
              </w:rPr>
            </w:pPr>
            <w:r w:rsidRPr="00473909">
              <w:rPr>
                <w:rFonts w:asciiTheme="majorHAnsi" w:hAnsiTheme="majorHAnsi"/>
                <w:b/>
                <w:color w:val="0070C0"/>
                <w:szCs w:val="22"/>
              </w:rPr>
              <w:t>Owner</w:t>
            </w:r>
          </w:p>
        </w:tc>
      </w:tr>
      <w:tr w:rsidR="006D6942" w:rsidRPr="006D6942" w:rsidTr="000442CB">
        <w:tc>
          <w:tcPr>
            <w:tcW w:w="1435" w:type="dxa"/>
          </w:tcPr>
          <w:p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7:15am</w:t>
            </w:r>
          </w:p>
        </w:tc>
        <w:tc>
          <w:tcPr>
            <w:tcW w:w="7380" w:type="dxa"/>
          </w:tcPr>
          <w:p w:rsidR="006D6942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Action Item: Call to Order</w:t>
            </w:r>
          </w:p>
          <w:p w:rsidR="00F0409D" w:rsidRPr="00EE22FD" w:rsidRDefault="00F0409D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Members Present:  </w:t>
            </w:r>
            <w:r w:rsidR="00CB59CB">
              <w:rPr>
                <w:rFonts w:ascii="Times New Roman" w:hAnsi="Times New Roman" w:cs="Times New Roman"/>
                <w:szCs w:val="22"/>
              </w:rPr>
              <w:t xml:space="preserve">Brian Olivo, Renee Bartley, Robert Luskin, Jean Romfo, Jennifer Erikson, Debbie Wise, Erin Collins, Christine Lemerond, Nazeera Dawood, </w:t>
            </w:r>
            <w:r w:rsidR="00515D95">
              <w:rPr>
                <w:rFonts w:ascii="Times New Roman" w:hAnsi="Times New Roman" w:cs="Times New Roman"/>
                <w:szCs w:val="22"/>
              </w:rPr>
              <w:t>Justin Elanjian, Erin King</w:t>
            </w:r>
          </w:p>
        </w:tc>
        <w:tc>
          <w:tcPr>
            <w:tcW w:w="2065" w:type="dxa"/>
          </w:tcPr>
          <w:p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6D6942" w:rsidRPr="006D6942" w:rsidTr="000442CB">
        <w:tc>
          <w:tcPr>
            <w:tcW w:w="1435" w:type="dxa"/>
          </w:tcPr>
          <w:p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7:1</w:t>
            </w:r>
            <w:r w:rsidR="00473909" w:rsidRPr="00EE22FD">
              <w:rPr>
                <w:rFonts w:ascii="Times New Roman" w:hAnsi="Times New Roman" w:cs="Times New Roman"/>
                <w:szCs w:val="22"/>
              </w:rPr>
              <w:t>6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:rsidR="006D6942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Action Item: Approve Agenda</w:t>
            </w:r>
            <w:r w:rsidR="00FA4DF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614A1">
              <w:rPr>
                <w:rFonts w:ascii="Times New Roman" w:hAnsi="Times New Roman" w:cs="Times New Roman"/>
                <w:szCs w:val="22"/>
              </w:rPr>
              <w:t xml:space="preserve">– Add discussion on </w:t>
            </w:r>
            <w:r w:rsidR="00D6388C">
              <w:rPr>
                <w:rFonts w:ascii="Times New Roman" w:hAnsi="Times New Roman" w:cs="Times New Roman"/>
                <w:szCs w:val="22"/>
              </w:rPr>
              <w:t xml:space="preserve">FCS </w:t>
            </w:r>
            <w:r w:rsidR="00A614A1">
              <w:rPr>
                <w:rFonts w:ascii="Times New Roman" w:hAnsi="Times New Roman" w:cs="Times New Roman"/>
                <w:szCs w:val="22"/>
              </w:rPr>
              <w:t>Cross Council Meeting</w:t>
            </w:r>
          </w:p>
          <w:p w:rsidR="00F0409D" w:rsidRDefault="00F0409D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Motion by:</w:t>
            </w:r>
            <w:r w:rsidR="00302592">
              <w:rPr>
                <w:rFonts w:ascii="Times New Roman" w:hAnsi="Times New Roman" w:cs="Times New Roman"/>
                <w:szCs w:val="22"/>
              </w:rPr>
              <w:t xml:space="preserve">  Erikson</w:t>
            </w:r>
          </w:p>
          <w:p w:rsidR="00F0409D" w:rsidRPr="00EE22FD" w:rsidRDefault="00F0409D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Seconded by:</w:t>
            </w:r>
            <w:r w:rsidR="00302592">
              <w:rPr>
                <w:rFonts w:ascii="Times New Roman" w:hAnsi="Times New Roman" w:cs="Times New Roman"/>
                <w:szCs w:val="22"/>
              </w:rPr>
              <w:t xml:space="preserve">  Collins – All in favor.</w:t>
            </w:r>
          </w:p>
        </w:tc>
        <w:tc>
          <w:tcPr>
            <w:tcW w:w="2065" w:type="dxa"/>
          </w:tcPr>
          <w:p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6D6942" w:rsidRPr="006D6942" w:rsidTr="000442CB">
        <w:tc>
          <w:tcPr>
            <w:tcW w:w="1435" w:type="dxa"/>
          </w:tcPr>
          <w:p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7:1</w:t>
            </w:r>
            <w:r w:rsidR="000442CB">
              <w:rPr>
                <w:rFonts w:ascii="Times New Roman" w:hAnsi="Times New Roman" w:cs="Times New Roman"/>
                <w:szCs w:val="22"/>
              </w:rPr>
              <w:t>7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:rsidR="006D6942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 xml:space="preserve">Action Item: Approve </w:t>
            </w:r>
            <w:r w:rsidR="006C1C47">
              <w:rPr>
                <w:rFonts w:ascii="Times New Roman" w:hAnsi="Times New Roman" w:cs="Times New Roman"/>
                <w:szCs w:val="22"/>
              </w:rPr>
              <w:t xml:space="preserve">January </w:t>
            </w:r>
            <w:r w:rsidRPr="00EE22FD">
              <w:rPr>
                <w:rFonts w:ascii="Times New Roman" w:hAnsi="Times New Roman" w:cs="Times New Roman"/>
                <w:szCs w:val="22"/>
              </w:rPr>
              <w:t>Meeting Minutes</w:t>
            </w:r>
          </w:p>
          <w:p w:rsidR="00F0409D" w:rsidRDefault="00F0409D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Motion by:</w:t>
            </w:r>
            <w:r w:rsidR="002F394C">
              <w:rPr>
                <w:rFonts w:ascii="Times New Roman" w:hAnsi="Times New Roman" w:cs="Times New Roman"/>
                <w:szCs w:val="22"/>
              </w:rPr>
              <w:t xml:space="preserve">  Wise</w:t>
            </w:r>
          </w:p>
          <w:p w:rsidR="00F0409D" w:rsidRPr="00EE22FD" w:rsidRDefault="00F0409D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Seconded by:</w:t>
            </w:r>
            <w:r w:rsidR="002F394C">
              <w:rPr>
                <w:rFonts w:ascii="Times New Roman" w:hAnsi="Times New Roman" w:cs="Times New Roman"/>
                <w:szCs w:val="22"/>
              </w:rPr>
              <w:t xml:space="preserve">  Bartley – All in favor.</w:t>
            </w:r>
          </w:p>
        </w:tc>
        <w:tc>
          <w:tcPr>
            <w:tcW w:w="2065" w:type="dxa"/>
          </w:tcPr>
          <w:p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6D6942" w:rsidRPr="006D6942" w:rsidTr="000442CB">
        <w:tc>
          <w:tcPr>
            <w:tcW w:w="1435" w:type="dxa"/>
          </w:tcPr>
          <w:p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</w:t>
            </w:r>
            <w:r w:rsidR="000442CB">
              <w:rPr>
                <w:rFonts w:ascii="Times New Roman" w:hAnsi="Times New Roman" w:cs="Times New Roman"/>
                <w:szCs w:val="22"/>
              </w:rPr>
              <w:t>18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 xml:space="preserve">Public Comment (If any) </w:t>
            </w:r>
            <w:r w:rsidR="002F394C">
              <w:rPr>
                <w:rFonts w:ascii="Times New Roman" w:hAnsi="Times New Roman" w:cs="Times New Roman"/>
                <w:szCs w:val="22"/>
              </w:rPr>
              <w:t>– No public comment</w:t>
            </w:r>
          </w:p>
        </w:tc>
        <w:tc>
          <w:tcPr>
            <w:tcW w:w="2065" w:type="dxa"/>
          </w:tcPr>
          <w:p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6D6942" w:rsidRPr="006D6942" w:rsidTr="000442CB">
        <w:tc>
          <w:tcPr>
            <w:tcW w:w="1435" w:type="dxa"/>
          </w:tcPr>
          <w:p w:rsidR="006D6942" w:rsidRPr="000442CB" w:rsidRDefault="006D6942" w:rsidP="006D6942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  <w:r w:rsidRPr="000442CB">
              <w:rPr>
                <w:rFonts w:ascii="Times New Roman" w:hAnsi="Times New Roman" w:cs="Times New Roman"/>
                <w:szCs w:val="22"/>
              </w:rPr>
              <w:t>7:2</w:t>
            </w:r>
            <w:r w:rsidR="006C1C47">
              <w:rPr>
                <w:rFonts w:ascii="Times New Roman" w:hAnsi="Times New Roman" w:cs="Times New Roman"/>
                <w:szCs w:val="22"/>
              </w:rPr>
              <w:t>0</w:t>
            </w:r>
            <w:r w:rsidRPr="000442CB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:rsidR="000442CB" w:rsidRDefault="000442CB" w:rsidP="000442CB">
            <w:pPr>
              <w:spacing w:before="0"/>
              <w:contextualSpacing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Informational Item: Principal’s Update</w:t>
            </w:r>
          </w:p>
          <w:p w:rsidR="00BA75F7" w:rsidRPr="00BA75F7" w:rsidRDefault="00BA75F7" w:rsidP="00BA75F7">
            <w:pPr>
              <w:pStyle w:val="ListParagraph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Introduction of Erin King, SGC Facilitator</w:t>
            </w:r>
          </w:p>
          <w:p w:rsidR="006C1C47" w:rsidRPr="006C1C47" w:rsidRDefault="006C1C47" w:rsidP="00473909">
            <w:pPr>
              <w:pStyle w:val="ListParagraph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Milestones Testing Calendar Update</w:t>
            </w:r>
            <w:r w:rsidR="00B41B16">
              <w:rPr>
                <w:rFonts w:ascii="Times New Roman" w:hAnsi="Times New Roman" w:cs="Times New Roman"/>
                <w:szCs w:val="22"/>
              </w:rPr>
              <w:t xml:space="preserve"> – The changes have been in Shark Bytes for a while and Christine feels it will be in students’ best interest.  Fourth grade won’t be testing until the beginning of May and gives additional instructional time.</w:t>
            </w:r>
          </w:p>
          <w:p w:rsidR="00FC3302" w:rsidRPr="00D6388C" w:rsidRDefault="006C1C47" w:rsidP="00D6388C">
            <w:pPr>
              <w:pStyle w:val="ListParagraph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Projected Numbers and Teacher Allotments</w:t>
            </w:r>
            <w:r w:rsidR="000442C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C27E2">
              <w:rPr>
                <w:rFonts w:ascii="Times New Roman" w:hAnsi="Times New Roman" w:cs="Times New Roman"/>
                <w:szCs w:val="22"/>
              </w:rPr>
              <w:t>-</w:t>
            </w:r>
            <w:r w:rsidR="003A15E8">
              <w:rPr>
                <w:rFonts w:ascii="Times New Roman" w:hAnsi="Times New Roman" w:cs="Times New Roman"/>
                <w:szCs w:val="22"/>
              </w:rPr>
              <w:t xml:space="preserve">Next year we are slated for One </w:t>
            </w:r>
            <w:r w:rsidR="002C27E2">
              <w:rPr>
                <w:rFonts w:ascii="Times New Roman" w:hAnsi="Times New Roman" w:cs="Times New Roman"/>
                <w:szCs w:val="22"/>
              </w:rPr>
              <w:t xml:space="preserve">PreK, </w:t>
            </w:r>
            <w:r w:rsidR="003A15E8">
              <w:rPr>
                <w:rFonts w:ascii="Times New Roman" w:hAnsi="Times New Roman" w:cs="Times New Roman"/>
                <w:szCs w:val="22"/>
              </w:rPr>
              <w:t>Five K, Five</w:t>
            </w:r>
            <w:r w:rsidR="002C27E2">
              <w:rPr>
                <w:rFonts w:ascii="Times New Roman" w:hAnsi="Times New Roman" w:cs="Times New Roman"/>
                <w:szCs w:val="22"/>
              </w:rPr>
              <w:t xml:space="preserve"> 1</w:t>
            </w:r>
            <w:r w:rsidR="002C27E2" w:rsidRPr="002C27E2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="002C27E2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3A15E8">
              <w:rPr>
                <w:rFonts w:ascii="Times New Roman" w:hAnsi="Times New Roman" w:cs="Times New Roman"/>
                <w:szCs w:val="22"/>
              </w:rPr>
              <w:t xml:space="preserve">Four </w:t>
            </w:r>
            <w:r w:rsidR="002C27E2">
              <w:rPr>
                <w:rFonts w:ascii="Times New Roman" w:hAnsi="Times New Roman" w:cs="Times New Roman"/>
                <w:szCs w:val="22"/>
              </w:rPr>
              <w:t>2</w:t>
            </w:r>
            <w:r w:rsidR="002C27E2" w:rsidRPr="002C27E2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="003A15E8">
              <w:rPr>
                <w:rFonts w:ascii="Times New Roman" w:hAnsi="Times New Roman" w:cs="Times New Roman"/>
                <w:szCs w:val="22"/>
              </w:rPr>
              <w:t>, Five</w:t>
            </w:r>
            <w:r w:rsidR="002C27E2">
              <w:rPr>
                <w:rFonts w:ascii="Times New Roman" w:hAnsi="Times New Roman" w:cs="Times New Roman"/>
                <w:szCs w:val="22"/>
              </w:rPr>
              <w:t xml:space="preserve"> 3</w:t>
            </w:r>
            <w:r w:rsidR="002C27E2" w:rsidRPr="002C27E2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="002C27E2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3A15E8">
              <w:rPr>
                <w:rFonts w:ascii="Times New Roman" w:hAnsi="Times New Roman" w:cs="Times New Roman"/>
                <w:szCs w:val="22"/>
              </w:rPr>
              <w:t xml:space="preserve">Four </w:t>
            </w:r>
            <w:r w:rsidR="002C27E2">
              <w:rPr>
                <w:rFonts w:ascii="Times New Roman" w:hAnsi="Times New Roman" w:cs="Times New Roman"/>
                <w:szCs w:val="22"/>
              </w:rPr>
              <w:t>4</w:t>
            </w:r>
            <w:r w:rsidR="002C27E2" w:rsidRPr="002C27E2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="002C27E2">
              <w:rPr>
                <w:rFonts w:ascii="Times New Roman" w:hAnsi="Times New Roman" w:cs="Times New Roman"/>
                <w:szCs w:val="22"/>
              </w:rPr>
              <w:t xml:space="preserve"> and </w:t>
            </w:r>
            <w:r w:rsidR="003A15E8">
              <w:rPr>
                <w:rFonts w:ascii="Times New Roman" w:hAnsi="Times New Roman" w:cs="Times New Roman"/>
                <w:szCs w:val="22"/>
              </w:rPr>
              <w:t>Four</w:t>
            </w:r>
            <w:r w:rsidR="002C27E2">
              <w:rPr>
                <w:rFonts w:ascii="Times New Roman" w:hAnsi="Times New Roman" w:cs="Times New Roman"/>
                <w:szCs w:val="22"/>
              </w:rPr>
              <w:t xml:space="preserve"> 5</w:t>
            </w:r>
            <w:r w:rsidR="002C27E2" w:rsidRPr="002C27E2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="002C27E2">
              <w:rPr>
                <w:rFonts w:ascii="Times New Roman" w:hAnsi="Times New Roman" w:cs="Times New Roman"/>
                <w:szCs w:val="22"/>
              </w:rPr>
              <w:t>.   We gained two homerooms and lost 2.  We earn the 1</w:t>
            </w:r>
            <w:r w:rsidR="002C27E2" w:rsidRPr="002C27E2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="002C27E2">
              <w:rPr>
                <w:rFonts w:ascii="Times New Roman" w:hAnsi="Times New Roman" w:cs="Times New Roman"/>
                <w:szCs w:val="22"/>
              </w:rPr>
              <w:t xml:space="preserve"> and K </w:t>
            </w:r>
            <w:r w:rsidR="00A776EC">
              <w:rPr>
                <w:rFonts w:ascii="Times New Roman" w:hAnsi="Times New Roman" w:cs="Times New Roman"/>
                <w:szCs w:val="22"/>
              </w:rPr>
              <w:t xml:space="preserve">additional homeroom </w:t>
            </w:r>
            <w:r w:rsidR="002C27E2">
              <w:rPr>
                <w:rFonts w:ascii="Times New Roman" w:hAnsi="Times New Roman" w:cs="Times New Roman"/>
                <w:szCs w:val="22"/>
              </w:rPr>
              <w:t xml:space="preserve">classes by </w:t>
            </w:r>
            <w:r w:rsidR="00A776EC">
              <w:rPr>
                <w:rFonts w:ascii="Times New Roman" w:hAnsi="Times New Roman" w:cs="Times New Roman"/>
                <w:szCs w:val="22"/>
              </w:rPr>
              <w:t xml:space="preserve">just </w:t>
            </w:r>
            <w:r w:rsidR="002C27E2">
              <w:rPr>
                <w:rFonts w:ascii="Times New Roman" w:hAnsi="Times New Roman" w:cs="Times New Roman"/>
                <w:szCs w:val="22"/>
              </w:rPr>
              <w:t>a few students</w:t>
            </w:r>
            <w:r w:rsidR="00A776EC">
              <w:rPr>
                <w:rFonts w:ascii="Times New Roman" w:hAnsi="Times New Roman" w:cs="Times New Roman"/>
                <w:szCs w:val="22"/>
              </w:rPr>
              <w:t>.</w:t>
            </w:r>
            <w:r w:rsidR="003C041A">
              <w:rPr>
                <w:rFonts w:ascii="Times New Roman" w:hAnsi="Times New Roman" w:cs="Times New Roman"/>
                <w:szCs w:val="22"/>
              </w:rPr>
              <w:t xml:space="preserve">  A survey will be sent to parents regarding their intentions for next year.</w:t>
            </w:r>
            <w:r w:rsidR="00CC7DD8">
              <w:rPr>
                <w:rFonts w:ascii="Times New Roman" w:hAnsi="Times New Roman" w:cs="Times New Roman"/>
                <w:szCs w:val="22"/>
              </w:rPr>
              <w:t xml:space="preserve">  We have </w:t>
            </w:r>
            <w:r w:rsidR="00D6388C">
              <w:rPr>
                <w:rFonts w:ascii="Times New Roman" w:hAnsi="Times New Roman" w:cs="Times New Roman"/>
                <w:szCs w:val="22"/>
              </w:rPr>
              <w:t xml:space="preserve">very </w:t>
            </w:r>
            <w:r w:rsidR="00CC7DD8">
              <w:rPr>
                <w:rFonts w:ascii="Times New Roman" w:hAnsi="Times New Roman" w:cs="Times New Roman"/>
                <w:szCs w:val="22"/>
              </w:rPr>
              <w:t xml:space="preserve">few teachers </w:t>
            </w:r>
            <w:r w:rsidR="00D6388C">
              <w:rPr>
                <w:rFonts w:ascii="Times New Roman" w:hAnsi="Times New Roman" w:cs="Times New Roman"/>
                <w:szCs w:val="22"/>
              </w:rPr>
              <w:t xml:space="preserve">at this point </w:t>
            </w:r>
            <w:r w:rsidR="00CC7DD8">
              <w:rPr>
                <w:rFonts w:ascii="Times New Roman" w:hAnsi="Times New Roman" w:cs="Times New Roman"/>
                <w:szCs w:val="22"/>
              </w:rPr>
              <w:t>leaving.</w:t>
            </w:r>
            <w:r w:rsidR="0039409A">
              <w:rPr>
                <w:rFonts w:ascii="Times New Roman" w:hAnsi="Times New Roman" w:cs="Times New Roman"/>
                <w:szCs w:val="22"/>
              </w:rPr>
              <w:t xml:space="preserve">  It was asked if there was validity with the numbers projected.  </w:t>
            </w:r>
            <w:r w:rsidR="007572F5">
              <w:rPr>
                <w:rFonts w:ascii="Times New Roman" w:hAnsi="Times New Roman" w:cs="Times New Roman"/>
                <w:szCs w:val="22"/>
              </w:rPr>
              <w:t>Christine shared there is a formula that is used and</w:t>
            </w:r>
            <w:r w:rsidR="00D6388C">
              <w:rPr>
                <w:rFonts w:ascii="Times New Roman" w:hAnsi="Times New Roman" w:cs="Times New Roman"/>
                <w:szCs w:val="22"/>
              </w:rPr>
              <w:t xml:space="preserve"> it</w:t>
            </w:r>
            <w:r w:rsidR="007572F5">
              <w:rPr>
                <w:rFonts w:ascii="Times New Roman" w:hAnsi="Times New Roman" w:cs="Times New Roman"/>
                <w:szCs w:val="22"/>
              </w:rPr>
              <w:t xml:space="preserve"> is typically </w:t>
            </w:r>
            <w:r w:rsidR="00D6388C">
              <w:rPr>
                <w:rFonts w:ascii="Times New Roman" w:hAnsi="Times New Roman" w:cs="Times New Roman"/>
                <w:szCs w:val="22"/>
              </w:rPr>
              <w:t>close</w:t>
            </w:r>
            <w:r w:rsidR="007572F5">
              <w:rPr>
                <w:rFonts w:ascii="Times New Roman" w:hAnsi="Times New Roman" w:cs="Times New Roman"/>
                <w:szCs w:val="22"/>
              </w:rPr>
              <w:t>.</w:t>
            </w:r>
            <w:r w:rsidR="00FA52D8">
              <w:rPr>
                <w:rFonts w:ascii="Times New Roman" w:hAnsi="Times New Roman" w:cs="Times New Roman"/>
                <w:szCs w:val="22"/>
              </w:rPr>
              <w:t xml:space="preserve">  The only thing that may impact </w:t>
            </w:r>
            <w:r w:rsidR="00CD0D10">
              <w:rPr>
                <w:rFonts w:ascii="Times New Roman" w:hAnsi="Times New Roman" w:cs="Times New Roman"/>
                <w:szCs w:val="22"/>
              </w:rPr>
              <w:t xml:space="preserve">numbers is our Blue </w:t>
            </w:r>
            <w:r w:rsidR="00FA52D8">
              <w:rPr>
                <w:rFonts w:ascii="Times New Roman" w:hAnsi="Times New Roman" w:cs="Times New Roman"/>
                <w:szCs w:val="22"/>
              </w:rPr>
              <w:t>Ribbon award that may be attractive to prospective home buyers.</w:t>
            </w:r>
          </w:p>
        </w:tc>
        <w:tc>
          <w:tcPr>
            <w:tcW w:w="2065" w:type="dxa"/>
          </w:tcPr>
          <w:p w:rsidR="006D6942" w:rsidRPr="00EE22FD" w:rsidRDefault="00473909" w:rsidP="006D6942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Mrs. Lemerond</w:t>
            </w:r>
          </w:p>
        </w:tc>
      </w:tr>
      <w:tr w:rsidR="006D6942" w:rsidRPr="006D6942" w:rsidTr="000442CB">
        <w:tc>
          <w:tcPr>
            <w:tcW w:w="1435" w:type="dxa"/>
          </w:tcPr>
          <w:p w:rsidR="006D6942" w:rsidRPr="00EE22FD" w:rsidRDefault="006D6942" w:rsidP="000442CB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</w:t>
            </w:r>
            <w:r w:rsidR="00277140">
              <w:rPr>
                <w:rFonts w:ascii="Times New Roman" w:hAnsi="Times New Roman" w:cs="Times New Roman"/>
                <w:szCs w:val="22"/>
              </w:rPr>
              <w:t>28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:rsidR="006D6942" w:rsidRPr="000442CB" w:rsidRDefault="006C1C47" w:rsidP="000442CB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Discussion Item: Strategic Plan Monitoring Tool</w:t>
            </w:r>
            <w:r>
              <w:rPr>
                <w:rFonts w:ascii="Times New Roman" w:hAnsi="Times New Roman" w:cs="Times New Roman"/>
                <w:szCs w:val="22"/>
              </w:rPr>
              <w:t xml:space="preserve"> Update</w:t>
            </w:r>
            <w:r w:rsidR="001A19F9">
              <w:rPr>
                <w:rFonts w:ascii="Times New Roman" w:hAnsi="Times New Roman" w:cs="Times New Roman"/>
                <w:szCs w:val="22"/>
              </w:rPr>
              <w:t>*</w:t>
            </w:r>
            <w:r w:rsidR="00413BA8">
              <w:rPr>
                <w:rFonts w:ascii="Times New Roman" w:hAnsi="Times New Roman" w:cs="Times New Roman"/>
                <w:szCs w:val="22"/>
              </w:rPr>
              <w:t xml:space="preserve"> - The tool was modified </w:t>
            </w:r>
            <w:r w:rsidR="00D6388C">
              <w:rPr>
                <w:rFonts w:ascii="Times New Roman" w:hAnsi="Times New Roman" w:cs="Times New Roman"/>
                <w:szCs w:val="22"/>
              </w:rPr>
              <w:t xml:space="preserve">with a few minor suggestions from the district.  The document was </w:t>
            </w:r>
            <w:r w:rsidR="00413BA8">
              <w:rPr>
                <w:rFonts w:ascii="Times New Roman" w:hAnsi="Times New Roman" w:cs="Times New Roman"/>
                <w:szCs w:val="22"/>
              </w:rPr>
              <w:t xml:space="preserve">updated </w:t>
            </w:r>
            <w:r w:rsidR="00D6388C">
              <w:rPr>
                <w:rFonts w:ascii="Times New Roman" w:hAnsi="Times New Roman" w:cs="Times New Roman"/>
                <w:szCs w:val="22"/>
              </w:rPr>
              <w:t xml:space="preserve">and </w:t>
            </w:r>
            <w:r w:rsidR="00413BA8">
              <w:rPr>
                <w:rFonts w:ascii="Times New Roman" w:hAnsi="Times New Roman" w:cs="Times New Roman"/>
                <w:szCs w:val="22"/>
              </w:rPr>
              <w:t>posted on the website</w:t>
            </w:r>
            <w:r w:rsidR="00D6388C">
              <w:rPr>
                <w:rFonts w:ascii="Times New Roman" w:hAnsi="Times New Roman" w:cs="Times New Roman"/>
                <w:szCs w:val="22"/>
              </w:rPr>
              <w:t>s</w:t>
            </w:r>
            <w:r w:rsidR="00413BA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65" w:type="dxa"/>
          </w:tcPr>
          <w:p w:rsidR="006D6942" w:rsidRPr="00EE22FD" w:rsidRDefault="006C1C47" w:rsidP="000442CB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Mrs. Lemerond</w:t>
            </w:r>
          </w:p>
        </w:tc>
      </w:tr>
      <w:tr w:rsidR="000442CB" w:rsidRPr="006D6942" w:rsidTr="000442CB">
        <w:tc>
          <w:tcPr>
            <w:tcW w:w="1435" w:type="dxa"/>
          </w:tcPr>
          <w:p w:rsidR="00521AFA" w:rsidRDefault="00521AFA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7:30am</w:t>
            </w:r>
          </w:p>
          <w:p w:rsidR="00521AFA" w:rsidRDefault="00521AFA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  <w:p w:rsidR="00521AFA" w:rsidRDefault="00521AFA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  <w:p w:rsidR="00D6388C" w:rsidRDefault="00D6388C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  <w:p w:rsidR="00D6388C" w:rsidRDefault="00D6388C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  <w:p w:rsidR="00D6388C" w:rsidRDefault="00D6388C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  <w:p w:rsidR="00D6388C" w:rsidRDefault="00D6388C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  <w:p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521AFA">
              <w:rPr>
                <w:rFonts w:ascii="Times New Roman" w:hAnsi="Times New Roman" w:cs="Times New Roman"/>
                <w:szCs w:val="22"/>
              </w:rPr>
              <w:t>5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:rsidR="00521AFA" w:rsidRDefault="00521AFA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Discussion Item:</w:t>
            </w:r>
            <w:r>
              <w:rPr>
                <w:rFonts w:ascii="Times New Roman" w:hAnsi="Times New Roman" w:cs="Times New Roman"/>
                <w:szCs w:val="22"/>
              </w:rPr>
              <w:t xml:space="preserve"> Council</w:t>
            </w:r>
            <w:r w:rsidRPr="00EE22F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Scorecard Review</w:t>
            </w:r>
          </w:p>
          <w:p w:rsidR="00521AFA" w:rsidRPr="00521AFA" w:rsidRDefault="00521AFA" w:rsidP="00521AFA">
            <w:pPr>
              <w:pStyle w:val="ListParagraph"/>
              <w:numPr>
                <w:ilvl w:val="0"/>
                <w:numId w:val="34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Includes at least 2 additional modes of opportunities for public to engage (including email on website)</w:t>
            </w:r>
            <w:r w:rsidR="00881ACF">
              <w:rPr>
                <w:rFonts w:ascii="Times New Roman" w:hAnsi="Times New Roman" w:cs="Times New Roman"/>
                <w:szCs w:val="22"/>
              </w:rPr>
              <w:t>.  The self-assessment scorecard should be coming out in May.</w:t>
            </w:r>
            <w:r w:rsidR="008D7514">
              <w:rPr>
                <w:rFonts w:ascii="Times New Roman" w:hAnsi="Times New Roman" w:cs="Times New Roman"/>
                <w:szCs w:val="22"/>
              </w:rPr>
              <w:t xml:space="preserve">  The question was posed to give additional opportunities for public comment and engagement of the public.</w:t>
            </w:r>
            <w:r w:rsidR="00D6388C">
              <w:rPr>
                <w:rFonts w:ascii="Times New Roman" w:hAnsi="Times New Roman" w:cs="Times New Roman"/>
                <w:szCs w:val="22"/>
              </w:rPr>
              <w:t xml:space="preserve">  Ms. King shared that our email addresses, Public Comment, and Shark Bytes out reach would all count toward our 2 opportunities.  </w:t>
            </w:r>
          </w:p>
          <w:p w:rsidR="000442CB" w:rsidRDefault="006C1C47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Discussion Item: Cross Collaboration Meeting – </w:t>
            </w:r>
            <w:r w:rsidR="00653EB6">
              <w:rPr>
                <w:rFonts w:ascii="Times New Roman" w:hAnsi="Times New Roman" w:cs="Times New Roman"/>
                <w:szCs w:val="22"/>
              </w:rPr>
              <w:t xml:space="preserve">Tues. </w:t>
            </w:r>
            <w:r>
              <w:rPr>
                <w:rFonts w:ascii="Times New Roman" w:hAnsi="Times New Roman" w:cs="Times New Roman"/>
                <w:szCs w:val="22"/>
              </w:rPr>
              <w:t>March 5</w:t>
            </w:r>
            <w:r w:rsidR="00222786">
              <w:rPr>
                <w:rFonts w:ascii="Times New Roman" w:hAnsi="Times New Roman" w:cs="Times New Roman"/>
                <w:szCs w:val="22"/>
              </w:rPr>
              <w:t xml:space="preserve"> at</w:t>
            </w:r>
            <w:r>
              <w:rPr>
                <w:rFonts w:ascii="Times New Roman" w:hAnsi="Times New Roman" w:cs="Times New Roman"/>
                <w:szCs w:val="22"/>
              </w:rPr>
              <w:t xml:space="preserve"> 7:15 am</w:t>
            </w:r>
            <w:r w:rsidR="0064628E">
              <w:rPr>
                <w:rFonts w:ascii="Times New Roman" w:hAnsi="Times New Roman" w:cs="Times New Roman"/>
                <w:szCs w:val="22"/>
              </w:rPr>
              <w:t xml:space="preserve"> is the internal meeting</w:t>
            </w:r>
            <w:r w:rsidR="00D62FF3">
              <w:rPr>
                <w:rFonts w:ascii="Times New Roman" w:hAnsi="Times New Roman" w:cs="Times New Roman"/>
                <w:szCs w:val="22"/>
              </w:rPr>
              <w:t xml:space="preserve"> and </w:t>
            </w:r>
            <w:r w:rsidR="0064628E">
              <w:rPr>
                <w:rFonts w:ascii="Times New Roman" w:hAnsi="Times New Roman" w:cs="Times New Roman"/>
                <w:szCs w:val="22"/>
              </w:rPr>
              <w:t>February 20</w:t>
            </w:r>
            <w:r w:rsidR="0064628E" w:rsidRPr="0064628E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="0064628E">
              <w:rPr>
                <w:rFonts w:ascii="Times New Roman" w:hAnsi="Times New Roman" w:cs="Times New Roman"/>
                <w:szCs w:val="22"/>
              </w:rPr>
              <w:t xml:space="preserve"> at North Learning</w:t>
            </w:r>
            <w:r w:rsidR="006636D1">
              <w:rPr>
                <w:rFonts w:ascii="Times New Roman" w:hAnsi="Times New Roman" w:cs="Times New Roman"/>
                <w:szCs w:val="22"/>
              </w:rPr>
              <w:t xml:space="preserve"> Center at 6:00</w:t>
            </w:r>
            <w:r w:rsidR="0064628E">
              <w:rPr>
                <w:rFonts w:ascii="Times New Roman" w:hAnsi="Times New Roman" w:cs="Times New Roman"/>
                <w:szCs w:val="22"/>
              </w:rPr>
              <w:t xml:space="preserve"> is the</w:t>
            </w:r>
            <w:r w:rsidR="00D6388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4628E">
              <w:rPr>
                <w:rFonts w:ascii="Times New Roman" w:hAnsi="Times New Roman" w:cs="Times New Roman"/>
                <w:szCs w:val="22"/>
              </w:rPr>
              <w:t>district meeting.</w:t>
            </w:r>
          </w:p>
          <w:p w:rsidR="006C1C47" w:rsidRDefault="006C1C47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Who?</w:t>
            </w:r>
            <w:r w:rsidR="006636D1">
              <w:rPr>
                <w:rFonts w:ascii="Times New Roman" w:hAnsi="Times New Roman" w:cs="Times New Roman"/>
                <w:szCs w:val="22"/>
              </w:rPr>
              <w:t xml:space="preserve">:  Robert Luskin, </w:t>
            </w:r>
            <w:r w:rsidR="006C6936">
              <w:rPr>
                <w:rFonts w:ascii="Times New Roman" w:hAnsi="Times New Roman" w:cs="Times New Roman"/>
                <w:szCs w:val="22"/>
              </w:rPr>
              <w:t>Justin Elanjian</w:t>
            </w:r>
            <w:r w:rsidR="00C666FF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D6388C">
              <w:rPr>
                <w:rFonts w:ascii="Times New Roman" w:hAnsi="Times New Roman" w:cs="Times New Roman"/>
                <w:szCs w:val="22"/>
              </w:rPr>
              <w:t xml:space="preserve">and </w:t>
            </w:r>
            <w:r w:rsidR="00C666FF">
              <w:rPr>
                <w:rFonts w:ascii="Times New Roman" w:hAnsi="Times New Roman" w:cs="Times New Roman"/>
                <w:szCs w:val="22"/>
              </w:rPr>
              <w:t>Jennifer Erikson</w:t>
            </w:r>
            <w:r w:rsidR="00D6388C">
              <w:rPr>
                <w:rFonts w:ascii="Times New Roman" w:hAnsi="Times New Roman" w:cs="Times New Roman"/>
                <w:szCs w:val="22"/>
              </w:rPr>
              <w:t xml:space="preserve"> will attend the district meeting on 2/20.  Brian Olivo and Renee Bartley will be able to attend our internal meeting on 3/5</w:t>
            </w:r>
          </w:p>
          <w:p w:rsidR="006C1C47" w:rsidRPr="00EE22FD" w:rsidRDefault="006C1C47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Questions</w:t>
            </w:r>
            <w:r w:rsidR="00D6388C">
              <w:rPr>
                <w:rFonts w:ascii="Times New Roman" w:hAnsi="Times New Roman" w:cs="Times New Roman"/>
                <w:szCs w:val="22"/>
              </w:rPr>
              <w:t xml:space="preserve"> for the internal meeting</w:t>
            </w:r>
            <w:r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2065" w:type="dxa"/>
          </w:tcPr>
          <w:p w:rsidR="00521AFA" w:rsidRDefault="00521AFA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Lemerond</w:t>
            </w:r>
          </w:p>
          <w:p w:rsidR="00521AFA" w:rsidRDefault="00521AFA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  <w:p w:rsidR="00521AFA" w:rsidRDefault="00521AFA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  <w:p w:rsidR="00D6388C" w:rsidRDefault="00D6388C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  <w:p w:rsidR="00D6388C" w:rsidRDefault="00D6388C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  <w:p w:rsidR="00D6388C" w:rsidRDefault="00D6388C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  <w:p w:rsidR="00D6388C" w:rsidRDefault="00D6388C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  <w:p w:rsidR="000442CB" w:rsidRPr="00EE22FD" w:rsidRDefault="006C1C47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0442CB" w:rsidRPr="006D6942" w:rsidTr="000442CB">
        <w:tc>
          <w:tcPr>
            <w:tcW w:w="1435" w:type="dxa"/>
          </w:tcPr>
          <w:p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lastRenderedPageBreak/>
              <w:t>7:</w:t>
            </w:r>
            <w:r w:rsidR="00521AFA">
              <w:rPr>
                <w:rFonts w:ascii="Times New Roman" w:hAnsi="Times New Roman" w:cs="Times New Roman"/>
                <w:szCs w:val="22"/>
              </w:rPr>
              <w:t>40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:rsidR="000442CB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Discussion Item: Committee Work</w:t>
            </w:r>
          </w:p>
          <w:p w:rsidR="00653EB6" w:rsidRPr="00277140" w:rsidRDefault="00277140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sz w:val="16"/>
                <w:szCs w:val="17"/>
              </w:rPr>
              <w:t xml:space="preserve"> </w:t>
            </w:r>
            <w:r w:rsidRPr="00277140">
              <w:rPr>
                <w:szCs w:val="22"/>
              </w:rPr>
              <w:t xml:space="preserve">Link to trainings: </w:t>
            </w:r>
            <w:hyperlink r:id="rId11" w:history="1">
              <w:r w:rsidRPr="00277140">
                <w:rPr>
                  <w:rStyle w:val="Hyperlink"/>
                  <w:szCs w:val="22"/>
                </w:rPr>
                <w:t>https://www.fultonschools.org/Page/7356</w:t>
              </w:r>
            </w:hyperlink>
            <w:r w:rsidRPr="00277140">
              <w:rPr>
                <w:szCs w:val="22"/>
              </w:rPr>
              <w:t xml:space="preserve"> </w:t>
            </w:r>
          </w:p>
          <w:p w:rsidR="000442CB" w:rsidRDefault="000442CB" w:rsidP="000442CB">
            <w:pPr>
              <w:pStyle w:val="ListParagraph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0442CB">
              <w:rPr>
                <w:rFonts w:ascii="Times New Roman" w:hAnsi="Times New Roman" w:cs="Times New Roman"/>
                <w:szCs w:val="22"/>
              </w:rPr>
              <w:t>Budget &amp; Finance Committee Meeting</w:t>
            </w:r>
            <w:r w:rsidR="00653EB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77140" w:rsidRDefault="00277140" w:rsidP="00277140">
            <w:pPr>
              <w:pStyle w:val="ListParagraph"/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Chair: Elanjian Members: Lemerond, Erikson, Collins, Luskin</w:t>
            </w:r>
          </w:p>
          <w:p w:rsidR="00B853CE" w:rsidRDefault="00B853CE" w:rsidP="00277140">
            <w:pPr>
              <w:pStyle w:val="ListParagraph"/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sym w:font="Wingdings" w:char="F077"/>
            </w:r>
            <w:r>
              <w:rPr>
                <w:rFonts w:ascii="Times New Roman" w:hAnsi="Times New Roman" w:cs="Times New Roman"/>
                <w:szCs w:val="22"/>
              </w:rPr>
              <w:t xml:space="preserve"> Christine presented the</w:t>
            </w:r>
            <w:r w:rsidR="00D6388C">
              <w:rPr>
                <w:rFonts w:ascii="Times New Roman" w:hAnsi="Times New Roman" w:cs="Times New Roman"/>
                <w:szCs w:val="22"/>
              </w:rPr>
              <w:t xml:space="preserve"> current progress on the</w:t>
            </w:r>
            <w:r>
              <w:rPr>
                <w:rFonts w:ascii="Times New Roman" w:hAnsi="Times New Roman" w:cs="Times New Roman"/>
                <w:szCs w:val="22"/>
              </w:rPr>
              <w:t xml:space="preserve"> budget</w:t>
            </w:r>
            <w:r w:rsidR="00810EA0">
              <w:rPr>
                <w:rFonts w:ascii="Times New Roman" w:hAnsi="Times New Roman" w:cs="Times New Roman"/>
                <w:szCs w:val="22"/>
              </w:rPr>
              <w:t xml:space="preserve"> and </w:t>
            </w:r>
            <w:r w:rsidR="00D6388C">
              <w:rPr>
                <w:rFonts w:ascii="Times New Roman" w:hAnsi="Times New Roman" w:cs="Times New Roman"/>
                <w:szCs w:val="22"/>
              </w:rPr>
              <w:t>proposed that our</w:t>
            </w:r>
            <w:r w:rsidR="00810EA0">
              <w:rPr>
                <w:rFonts w:ascii="Times New Roman" w:hAnsi="Times New Roman" w:cs="Times New Roman"/>
                <w:szCs w:val="22"/>
              </w:rPr>
              <w:t xml:space="preserve"> flex money be spent to fund the ASL position.  The biggest cuts from the district </w:t>
            </w:r>
            <w:r w:rsidR="006F0F17">
              <w:rPr>
                <w:rFonts w:ascii="Times New Roman" w:hAnsi="Times New Roman" w:cs="Times New Roman"/>
                <w:szCs w:val="22"/>
              </w:rPr>
              <w:t>posing a $4</w:t>
            </w:r>
            <w:r w:rsidR="00A01E18">
              <w:rPr>
                <w:rFonts w:ascii="Times New Roman" w:hAnsi="Times New Roman" w:cs="Times New Roman"/>
                <w:szCs w:val="22"/>
              </w:rPr>
              <w:t>4 to $56 million shortfall</w:t>
            </w:r>
            <w:r w:rsidR="006F0F17">
              <w:rPr>
                <w:rFonts w:ascii="Times New Roman" w:hAnsi="Times New Roman" w:cs="Times New Roman"/>
                <w:szCs w:val="22"/>
              </w:rPr>
              <w:t xml:space="preserve"> due to </w:t>
            </w:r>
            <w:r w:rsidR="007B0A0A">
              <w:rPr>
                <w:rFonts w:ascii="Times New Roman" w:hAnsi="Times New Roman" w:cs="Times New Roman"/>
                <w:szCs w:val="22"/>
              </w:rPr>
              <w:t xml:space="preserve">the cap on </w:t>
            </w:r>
            <w:r w:rsidR="006F0F17">
              <w:rPr>
                <w:rFonts w:ascii="Times New Roman" w:hAnsi="Times New Roman" w:cs="Times New Roman"/>
                <w:szCs w:val="22"/>
              </w:rPr>
              <w:t>property tax</w:t>
            </w:r>
            <w:r w:rsidR="00BE31AC">
              <w:rPr>
                <w:rFonts w:ascii="Times New Roman" w:hAnsi="Times New Roman" w:cs="Times New Roman"/>
                <w:szCs w:val="22"/>
              </w:rPr>
              <w:t>es</w:t>
            </w:r>
            <w:r w:rsidR="00451D03">
              <w:rPr>
                <w:rFonts w:ascii="Times New Roman" w:hAnsi="Times New Roman" w:cs="Times New Roman"/>
                <w:szCs w:val="22"/>
              </w:rPr>
              <w:t>, the reduction in mileage,</w:t>
            </w:r>
            <w:r w:rsidR="006F0F17">
              <w:rPr>
                <w:rFonts w:ascii="Times New Roman" w:hAnsi="Times New Roman" w:cs="Times New Roman"/>
                <w:szCs w:val="22"/>
              </w:rPr>
              <w:t xml:space="preserve"> QBE funding</w:t>
            </w:r>
            <w:r w:rsidR="00D6388C">
              <w:rPr>
                <w:rFonts w:ascii="Times New Roman" w:hAnsi="Times New Roman" w:cs="Times New Roman"/>
                <w:szCs w:val="22"/>
              </w:rPr>
              <w:t>, and b</w:t>
            </w:r>
            <w:r w:rsidR="00451D03">
              <w:rPr>
                <w:rFonts w:ascii="Times New Roman" w:hAnsi="Times New Roman" w:cs="Times New Roman"/>
                <w:szCs w:val="22"/>
              </w:rPr>
              <w:t>enefits cost</w:t>
            </w:r>
            <w:r w:rsidR="00D6388C">
              <w:rPr>
                <w:rFonts w:ascii="Times New Roman" w:hAnsi="Times New Roman" w:cs="Times New Roman"/>
                <w:szCs w:val="22"/>
              </w:rPr>
              <w:t>s</w:t>
            </w:r>
            <w:r w:rsidR="00451D0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1DDE">
              <w:rPr>
                <w:rFonts w:ascii="Times New Roman" w:hAnsi="Times New Roman" w:cs="Times New Roman"/>
                <w:szCs w:val="22"/>
              </w:rPr>
              <w:t>for</w:t>
            </w:r>
            <w:r w:rsidR="00451D03">
              <w:rPr>
                <w:rFonts w:ascii="Times New Roman" w:hAnsi="Times New Roman" w:cs="Times New Roman"/>
                <w:szCs w:val="22"/>
              </w:rPr>
              <w:t xml:space="preserve"> employees continue to rise.</w:t>
            </w:r>
            <w:r w:rsidR="00F0795C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066D63">
              <w:rPr>
                <w:rFonts w:ascii="Times New Roman" w:hAnsi="Times New Roman" w:cs="Times New Roman"/>
                <w:szCs w:val="22"/>
              </w:rPr>
              <w:t>Christine shared different proposals the county is looking at to reduce that shortfall.</w:t>
            </w:r>
          </w:p>
          <w:p w:rsidR="00D50C47" w:rsidRPr="00277140" w:rsidRDefault="00D50C47" w:rsidP="00277140">
            <w:pPr>
              <w:pStyle w:val="ListParagraph"/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sym w:font="Wingdings" w:char="F077"/>
            </w:r>
            <w:r>
              <w:rPr>
                <w:rFonts w:ascii="Times New Roman" w:hAnsi="Times New Roman" w:cs="Times New Roman"/>
                <w:szCs w:val="22"/>
              </w:rPr>
              <w:t xml:space="preserve"> Christine shared how Shakerag </w:t>
            </w:r>
            <w:r w:rsidR="006E191E">
              <w:rPr>
                <w:rFonts w:ascii="Times New Roman" w:hAnsi="Times New Roman" w:cs="Times New Roman"/>
                <w:szCs w:val="22"/>
              </w:rPr>
              <w:t>is impacted.  We can roll over 10% of money to next year.  Our flex funds will be received on July 1</w:t>
            </w:r>
            <w:r w:rsidR="006E191E" w:rsidRPr="006E191E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="006E191E">
              <w:rPr>
                <w:rFonts w:ascii="Times New Roman" w:hAnsi="Times New Roman" w:cs="Times New Roman"/>
                <w:szCs w:val="22"/>
              </w:rPr>
              <w:t>.</w:t>
            </w:r>
            <w:r w:rsidR="0089475B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  <w:p w:rsidR="000442CB" w:rsidRDefault="000442CB" w:rsidP="000442CB">
            <w:pPr>
              <w:pStyle w:val="ListParagraph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0442CB">
              <w:rPr>
                <w:rFonts w:ascii="Times New Roman" w:hAnsi="Times New Roman" w:cs="Times New Roman"/>
                <w:szCs w:val="22"/>
              </w:rPr>
              <w:t>Outreach Committee Meeting (Elections)**</w:t>
            </w:r>
          </w:p>
          <w:p w:rsidR="00277140" w:rsidRDefault="00277140" w:rsidP="00277140">
            <w:pPr>
              <w:pStyle w:val="ListParagraph"/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Chair: Dawood Members: Olivo, Wise, Romfo, Bartley</w:t>
            </w:r>
          </w:p>
          <w:p w:rsidR="00183F21" w:rsidRDefault="00653EB6" w:rsidP="00183F21">
            <w:pPr>
              <w:pStyle w:val="ListParagraph"/>
              <w:numPr>
                <w:ilvl w:val="1"/>
                <w:numId w:val="30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Communication Plan for Elections</w:t>
            </w:r>
            <w:r w:rsidR="00277140">
              <w:rPr>
                <w:rFonts w:ascii="Times New Roman" w:hAnsi="Times New Roman" w:cs="Times New Roman"/>
                <w:szCs w:val="22"/>
              </w:rPr>
              <w:t>/Declarations</w:t>
            </w:r>
            <w:r w:rsidR="00FC330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77140" w:rsidRPr="00277140" w:rsidRDefault="00277140" w:rsidP="00183F21">
            <w:pPr>
              <w:pStyle w:val="ListParagraph"/>
              <w:numPr>
                <w:ilvl w:val="1"/>
                <w:numId w:val="30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After you complete the trainings as a team, each individual needs to complete the survey</w:t>
            </w:r>
            <w:r w:rsidR="00693BE2">
              <w:rPr>
                <w:rFonts w:ascii="Times New Roman" w:hAnsi="Times New Roman" w:cs="Times New Roman"/>
                <w:szCs w:val="22"/>
              </w:rPr>
              <w:t xml:space="preserve"> to ensure we get credit</w:t>
            </w:r>
            <w:r>
              <w:rPr>
                <w:rFonts w:ascii="Times New Roman" w:hAnsi="Times New Roman" w:cs="Times New Roman"/>
                <w:szCs w:val="22"/>
              </w:rPr>
              <w:t xml:space="preserve">.  </w:t>
            </w:r>
          </w:p>
        </w:tc>
        <w:tc>
          <w:tcPr>
            <w:tcW w:w="2065" w:type="dxa"/>
          </w:tcPr>
          <w:p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Committee Leads</w:t>
            </w:r>
          </w:p>
        </w:tc>
      </w:tr>
      <w:tr w:rsidR="000442CB" w:rsidRPr="006D6942" w:rsidTr="000442CB">
        <w:tc>
          <w:tcPr>
            <w:tcW w:w="1435" w:type="dxa"/>
          </w:tcPr>
          <w:p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8:10am</w:t>
            </w:r>
          </w:p>
        </w:tc>
        <w:tc>
          <w:tcPr>
            <w:tcW w:w="7380" w:type="dxa"/>
          </w:tcPr>
          <w:p w:rsidR="00F03365" w:rsidRPr="00EE22FD" w:rsidRDefault="000442CB" w:rsidP="000442CB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Discussion Item: Set Next Meeting Agenda</w:t>
            </w:r>
            <w:r w:rsidR="00FA5BCE">
              <w:rPr>
                <w:rFonts w:ascii="Times New Roman" w:hAnsi="Times New Roman" w:cs="Times New Roman"/>
                <w:szCs w:val="22"/>
              </w:rPr>
              <w:t xml:space="preserve"> – February 20</w:t>
            </w:r>
            <w:r w:rsidR="00FA5BCE" w:rsidRPr="00FA5BCE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="00FA5BCE">
              <w:rPr>
                <w:rFonts w:ascii="Times New Roman" w:hAnsi="Times New Roman" w:cs="Times New Roman"/>
                <w:szCs w:val="22"/>
              </w:rPr>
              <w:t xml:space="preserve"> for Budget</w:t>
            </w:r>
            <w:r w:rsidR="00B97432">
              <w:rPr>
                <w:rFonts w:ascii="Times New Roman" w:hAnsi="Times New Roman" w:cs="Times New Roman"/>
                <w:szCs w:val="22"/>
              </w:rPr>
              <w:t xml:space="preserve"> Approval</w:t>
            </w:r>
          </w:p>
        </w:tc>
        <w:tc>
          <w:tcPr>
            <w:tcW w:w="2065" w:type="dxa"/>
          </w:tcPr>
          <w:p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0442CB" w:rsidRPr="006D6942" w:rsidTr="000442CB">
        <w:tc>
          <w:tcPr>
            <w:tcW w:w="1435" w:type="dxa"/>
          </w:tcPr>
          <w:p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8:15am</w:t>
            </w:r>
          </w:p>
        </w:tc>
        <w:tc>
          <w:tcPr>
            <w:tcW w:w="7380" w:type="dxa"/>
          </w:tcPr>
          <w:p w:rsidR="000442CB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Action Item: Meeting Adjournment</w:t>
            </w:r>
          </w:p>
          <w:p w:rsidR="00D6388C" w:rsidRDefault="00D6388C" w:rsidP="00D6388C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Motion:  Elanjian</w:t>
            </w:r>
          </w:p>
          <w:p w:rsidR="00D6388C" w:rsidRDefault="00D6388C" w:rsidP="00D6388C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Seconded: Bartley</w:t>
            </w:r>
          </w:p>
          <w:p w:rsidR="00D6388C" w:rsidRPr="00EE22FD" w:rsidRDefault="00D6388C" w:rsidP="00D6388C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All in favor</w:t>
            </w:r>
          </w:p>
        </w:tc>
        <w:tc>
          <w:tcPr>
            <w:tcW w:w="2065" w:type="dxa"/>
          </w:tcPr>
          <w:p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</w:tbl>
    <w:p w:rsidR="00BE5937" w:rsidRPr="00473909" w:rsidRDefault="00065C82" w:rsidP="00555418">
      <w:pPr>
        <w:pStyle w:val="Heading1"/>
        <w:spacing w:before="120" w:after="120"/>
        <w:rPr>
          <w:b/>
          <w:color w:val="0070C0"/>
        </w:rPr>
      </w:pPr>
      <w:r w:rsidRPr="00473909">
        <w:rPr>
          <w:b/>
          <w:color w:val="0070C0"/>
        </w:rPr>
        <w:t>Notes from the Governance and Flexibility Team</w:t>
      </w:r>
    </w:p>
    <w:p w:rsidR="001A19F9" w:rsidRPr="00277140" w:rsidRDefault="001A19F9" w:rsidP="001A19F9">
      <w:pPr>
        <w:spacing w:before="0" w:after="40" w:line="240" w:lineRule="auto"/>
        <w:rPr>
          <w:sz w:val="20"/>
          <w:szCs w:val="20"/>
        </w:rPr>
      </w:pPr>
      <w:r w:rsidRPr="00277140">
        <w:rPr>
          <w:sz w:val="20"/>
          <w:szCs w:val="20"/>
        </w:rPr>
        <w:t>* Strategic Plan Monitoring Tools should be completed and posted to school websites by February 14</w:t>
      </w:r>
      <w:r w:rsidRPr="00277140">
        <w:rPr>
          <w:sz w:val="20"/>
          <w:szCs w:val="20"/>
          <w:vertAlign w:val="superscript"/>
        </w:rPr>
        <w:t>th</w:t>
      </w:r>
      <w:r w:rsidRPr="00277140">
        <w:rPr>
          <w:sz w:val="20"/>
          <w:szCs w:val="20"/>
        </w:rPr>
        <w:t xml:space="preserve">.  You can access the template and supporting materials by clicking </w:t>
      </w:r>
      <w:bookmarkStart w:id="1" w:name="_Hlk534279490"/>
      <w:r w:rsidRPr="00277140">
        <w:rPr>
          <w:sz w:val="20"/>
          <w:szCs w:val="20"/>
        </w:rPr>
        <w:fldChar w:fldCharType="begin"/>
      </w:r>
      <w:r w:rsidRPr="00277140">
        <w:rPr>
          <w:sz w:val="20"/>
          <w:szCs w:val="20"/>
        </w:rPr>
        <w:instrText xml:space="preserve"> HYPERLINK "https://fultonk12-my.sharepoint.com/personal/jonesyb_fultonschools_org/_layouts/15/onedrive.aspx?slrid=3ed09d9e-30aa-7000-0731-0c350cf97566&amp;id=%2fpersonal%2fjonesyb_fultonschools_org%2fDocuments%2fGovernance+%26+Flexibility%2fG+%26+F+Team+2018-2019%2fCross-Councils%2fMATERIALS+TO+SHARE&amp;FolderCTID=0x0120001D9B61E560D37A4C8BBAFBEECE132282" </w:instrText>
      </w:r>
      <w:r w:rsidRPr="00277140">
        <w:rPr>
          <w:sz w:val="20"/>
          <w:szCs w:val="20"/>
        </w:rPr>
        <w:fldChar w:fldCharType="separate"/>
      </w:r>
      <w:r w:rsidRPr="00277140">
        <w:rPr>
          <w:rStyle w:val="Hyperlink"/>
          <w:sz w:val="20"/>
          <w:szCs w:val="20"/>
        </w:rPr>
        <w:t>here</w:t>
      </w:r>
      <w:bookmarkEnd w:id="1"/>
      <w:r w:rsidRPr="00277140">
        <w:rPr>
          <w:sz w:val="20"/>
          <w:szCs w:val="20"/>
        </w:rPr>
        <w:fldChar w:fldCharType="end"/>
      </w:r>
      <w:r w:rsidRPr="00277140">
        <w:rPr>
          <w:sz w:val="20"/>
          <w:szCs w:val="20"/>
        </w:rPr>
        <w:t>.</w:t>
      </w:r>
    </w:p>
    <w:p w:rsidR="000442CB" w:rsidRPr="00AE200C" w:rsidRDefault="000442CB" w:rsidP="000442CB">
      <w:pPr>
        <w:spacing w:before="0" w:after="0" w:line="240" w:lineRule="auto"/>
        <w:rPr>
          <w:sz w:val="20"/>
          <w:szCs w:val="16"/>
        </w:rPr>
      </w:pPr>
      <w:r w:rsidRPr="00AE200C">
        <w:rPr>
          <w:sz w:val="20"/>
          <w:szCs w:val="16"/>
        </w:rPr>
        <w:t>** The elections declarations period will take place this year from February 4</w:t>
      </w:r>
      <w:r w:rsidRPr="00AE200C">
        <w:rPr>
          <w:sz w:val="20"/>
          <w:szCs w:val="16"/>
          <w:vertAlign w:val="superscript"/>
        </w:rPr>
        <w:t>th</w:t>
      </w:r>
      <w:r w:rsidRPr="00AE200C">
        <w:rPr>
          <w:sz w:val="20"/>
          <w:szCs w:val="16"/>
        </w:rPr>
        <w:t xml:space="preserve"> to February 20</w:t>
      </w:r>
      <w:r w:rsidRPr="00AE200C">
        <w:rPr>
          <w:sz w:val="20"/>
          <w:szCs w:val="16"/>
          <w:vertAlign w:val="superscript"/>
        </w:rPr>
        <w:t>th</w:t>
      </w:r>
      <w:r w:rsidRPr="00AE200C">
        <w:rPr>
          <w:sz w:val="20"/>
          <w:szCs w:val="16"/>
        </w:rPr>
        <w:t>.  Voting will take place in late March with election results being sent to schools prior to Spring Break.</w:t>
      </w:r>
    </w:p>
    <w:p w:rsidR="00AA33AA" w:rsidRPr="00521AFA" w:rsidRDefault="00AA33AA" w:rsidP="00521AFA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21AFA">
        <w:rPr>
          <w:rFonts w:ascii="Times New Roman" w:eastAsia="Times New Roman" w:hAnsi="Times New Roman" w:cs="Times New Roman"/>
          <w:b/>
          <w:sz w:val="20"/>
          <w:szCs w:val="20"/>
        </w:rPr>
        <w:t>2019 SGC Elections Cycle</w:t>
      </w:r>
      <w:r w:rsidRPr="00521A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21AFA">
        <w:rPr>
          <w:rFonts w:ascii="Times New Roman" w:eastAsia="Times New Roman" w:hAnsi="Times New Roman" w:cs="Times New Roman"/>
          <w:sz w:val="20"/>
          <w:szCs w:val="20"/>
        </w:rPr>
        <w:br/>
        <w:t>Spring SGC Elections is right around the corner!  Below are the dates for the 2019 elections cycle.</w:t>
      </w:r>
    </w:p>
    <w:p w:rsidR="00AA33AA" w:rsidRPr="00521AFA" w:rsidRDefault="00AA33AA" w:rsidP="00521AFA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1AFA">
        <w:rPr>
          <w:rFonts w:ascii="Times New Roman" w:eastAsia="Times New Roman" w:hAnsi="Times New Roman" w:cs="Times New Roman"/>
          <w:sz w:val="20"/>
          <w:szCs w:val="20"/>
        </w:rPr>
        <w:t>Candidate Declarations: February 4 - February 20</w:t>
      </w:r>
    </w:p>
    <w:p w:rsidR="00AA33AA" w:rsidRPr="00521AFA" w:rsidRDefault="00AA33AA" w:rsidP="00521AFA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1AFA">
        <w:rPr>
          <w:rFonts w:ascii="Times New Roman" w:eastAsia="Times New Roman" w:hAnsi="Times New Roman" w:cs="Times New Roman"/>
          <w:sz w:val="20"/>
          <w:szCs w:val="20"/>
        </w:rPr>
        <w:t>Posting/Sharing of Candidate Information: February 25 - March 8</w:t>
      </w:r>
    </w:p>
    <w:p w:rsidR="00AA33AA" w:rsidRPr="00521AFA" w:rsidRDefault="00AA33AA" w:rsidP="00521AFA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1AFA">
        <w:rPr>
          <w:rFonts w:ascii="Times New Roman" w:eastAsia="Times New Roman" w:hAnsi="Times New Roman" w:cs="Times New Roman"/>
          <w:sz w:val="20"/>
          <w:szCs w:val="20"/>
        </w:rPr>
        <w:t>Elections: March 11 - March 18</w:t>
      </w:r>
    </w:p>
    <w:p w:rsidR="00AA33AA" w:rsidRPr="00521AFA" w:rsidRDefault="00AA33AA" w:rsidP="00521AFA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1AFA">
        <w:rPr>
          <w:rFonts w:ascii="Times New Roman" w:eastAsia="Times New Roman" w:hAnsi="Times New Roman" w:cs="Times New Roman"/>
          <w:sz w:val="20"/>
          <w:szCs w:val="20"/>
        </w:rPr>
        <w:t>Runoff*: March 21</w:t>
      </w:r>
    </w:p>
    <w:p w:rsidR="00AA33AA" w:rsidRPr="00521AFA" w:rsidRDefault="00AA33AA" w:rsidP="00521AFA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1AFA">
        <w:rPr>
          <w:rFonts w:ascii="Times New Roman" w:eastAsia="Times New Roman" w:hAnsi="Times New Roman" w:cs="Times New Roman"/>
          <w:sz w:val="20"/>
          <w:szCs w:val="20"/>
        </w:rPr>
        <w:t>Results Released: March 27</w:t>
      </w:r>
    </w:p>
    <w:p w:rsidR="00BE5937" w:rsidRPr="00521AFA" w:rsidRDefault="00AA33AA" w:rsidP="00521AFA">
      <w:pPr>
        <w:spacing w:before="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1AFA">
        <w:rPr>
          <w:rFonts w:ascii="Times New Roman" w:eastAsia="Times New Roman" w:hAnsi="Times New Roman" w:cs="Times New Roman"/>
          <w:sz w:val="20"/>
          <w:szCs w:val="20"/>
        </w:rPr>
        <w:t>*There will be a 24-hour runoff election in the event of a tie.</w:t>
      </w:r>
    </w:p>
    <w:sectPr w:rsidR="00BE5937" w:rsidRPr="00521AFA" w:rsidSect="005023F3">
      <w:footerReference w:type="default" r:id="rId12"/>
      <w:pgSz w:w="12240" w:h="15840"/>
      <w:pgMar w:top="270" w:right="63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CDD" w:rsidRDefault="00116CDD">
      <w:r>
        <w:separator/>
      </w:r>
    </w:p>
  </w:endnote>
  <w:endnote w:type="continuationSeparator" w:id="0">
    <w:p w:rsidR="00116CDD" w:rsidRDefault="0011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0D7" w:rsidRDefault="008E60D7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525D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CDD" w:rsidRDefault="00116CDD">
      <w:r>
        <w:separator/>
      </w:r>
    </w:p>
  </w:footnote>
  <w:footnote w:type="continuationSeparator" w:id="0">
    <w:p w:rsidR="00116CDD" w:rsidRDefault="00116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14079"/>
    <w:multiLevelType w:val="hybridMultilevel"/>
    <w:tmpl w:val="3942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B3DF1"/>
    <w:multiLevelType w:val="hybridMultilevel"/>
    <w:tmpl w:val="1202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374B74"/>
    <w:multiLevelType w:val="hybridMultilevel"/>
    <w:tmpl w:val="EB84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27F71"/>
    <w:multiLevelType w:val="hybridMultilevel"/>
    <w:tmpl w:val="13809202"/>
    <w:lvl w:ilvl="0" w:tplc="A6D48A4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0AA4567"/>
    <w:multiLevelType w:val="multilevel"/>
    <w:tmpl w:val="AA3C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D83598"/>
    <w:multiLevelType w:val="hybridMultilevel"/>
    <w:tmpl w:val="9EC8CED4"/>
    <w:lvl w:ilvl="0" w:tplc="6DB425D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7CF64B7"/>
    <w:multiLevelType w:val="hybridMultilevel"/>
    <w:tmpl w:val="2386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164D7"/>
    <w:multiLevelType w:val="hybridMultilevel"/>
    <w:tmpl w:val="A0CAFE76"/>
    <w:lvl w:ilvl="0" w:tplc="3DBE24C2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8B340F"/>
    <w:multiLevelType w:val="hybridMultilevel"/>
    <w:tmpl w:val="8D1AC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96468"/>
    <w:multiLevelType w:val="hybridMultilevel"/>
    <w:tmpl w:val="C0B2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04FEC"/>
    <w:multiLevelType w:val="hybridMultilevel"/>
    <w:tmpl w:val="25C2E650"/>
    <w:lvl w:ilvl="0" w:tplc="F53CB18E">
      <w:start w:val="1"/>
      <w:numFmt w:val="upp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5" w15:restartNumberingAfterBreak="0">
    <w:nsid w:val="5E03655E"/>
    <w:multiLevelType w:val="hybridMultilevel"/>
    <w:tmpl w:val="4F6EBF20"/>
    <w:lvl w:ilvl="0" w:tplc="99A6E3AE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C4801"/>
    <w:multiLevelType w:val="hybridMultilevel"/>
    <w:tmpl w:val="1444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13DE7"/>
    <w:multiLevelType w:val="hybridMultilevel"/>
    <w:tmpl w:val="EC28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375DC"/>
    <w:multiLevelType w:val="hybridMultilevel"/>
    <w:tmpl w:val="A29A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A61DA"/>
    <w:multiLevelType w:val="hybridMultilevel"/>
    <w:tmpl w:val="59B6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20777"/>
    <w:multiLevelType w:val="hybridMultilevel"/>
    <w:tmpl w:val="1080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514F2"/>
    <w:multiLevelType w:val="hybridMultilevel"/>
    <w:tmpl w:val="9470FA7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D8A7A07"/>
    <w:multiLevelType w:val="hybridMultilevel"/>
    <w:tmpl w:val="3A9027B8"/>
    <w:lvl w:ilvl="0" w:tplc="F7FC0CB8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4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0"/>
  </w:num>
  <w:num w:numId="18">
    <w:abstractNumId w:val="33"/>
  </w:num>
  <w:num w:numId="19">
    <w:abstractNumId w:val="25"/>
  </w:num>
  <w:num w:numId="20">
    <w:abstractNumId w:val="31"/>
  </w:num>
  <w:num w:numId="21">
    <w:abstractNumId w:val="16"/>
  </w:num>
  <w:num w:numId="22">
    <w:abstractNumId w:val="13"/>
  </w:num>
  <w:num w:numId="23">
    <w:abstractNumId w:val="27"/>
  </w:num>
  <w:num w:numId="24">
    <w:abstractNumId w:val="19"/>
  </w:num>
  <w:num w:numId="25">
    <w:abstractNumId w:val="18"/>
  </w:num>
  <w:num w:numId="26">
    <w:abstractNumId w:val="12"/>
  </w:num>
  <w:num w:numId="27">
    <w:abstractNumId w:val="21"/>
  </w:num>
  <w:num w:numId="28">
    <w:abstractNumId w:val="29"/>
  </w:num>
  <w:num w:numId="29">
    <w:abstractNumId w:val="28"/>
  </w:num>
  <w:num w:numId="30">
    <w:abstractNumId w:val="23"/>
  </w:num>
  <w:num w:numId="31">
    <w:abstractNumId w:val="11"/>
  </w:num>
  <w:num w:numId="32">
    <w:abstractNumId w:val="17"/>
  </w:num>
  <w:num w:numId="33">
    <w:abstractNumId w:val="3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D1"/>
    <w:rsid w:val="000254C6"/>
    <w:rsid w:val="00027F06"/>
    <w:rsid w:val="000344DA"/>
    <w:rsid w:val="00037AB4"/>
    <w:rsid w:val="00040819"/>
    <w:rsid w:val="0004412C"/>
    <w:rsid w:val="000442CB"/>
    <w:rsid w:val="00045C27"/>
    <w:rsid w:val="000501E9"/>
    <w:rsid w:val="000504C7"/>
    <w:rsid w:val="00065C82"/>
    <w:rsid w:val="00066D63"/>
    <w:rsid w:val="00092DCA"/>
    <w:rsid w:val="000A2B96"/>
    <w:rsid w:val="000B4D0B"/>
    <w:rsid w:val="000C3297"/>
    <w:rsid w:val="000C4062"/>
    <w:rsid w:val="000C4AFA"/>
    <w:rsid w:val="000C79A5"/>
    <w:rsid w:val="000C7F44"/>
    <w:rsid w:val="000D0D3C"/>
    <w:rsid w:val="000E01CD"/>
    <w:rsid w:val="000F156B"/>
    <w:rsid w:val="001036B9"/>
    <w:rsid w:val="00110E24"/>
    <w:rsid w:val="00116CDD"/>
    <w:rsid w:val="0012480B"/>
    <w:rsid w:val="00127F80"/>
    <w:rsid w:val="00164F9A"/>
    <w:rsid w:val="00183F21"/>
    <w:rsid w:val="001A041B"/>
    <w:rsid w:val="001A19F9"/>
    <w:rsid w:val="001B4D7F"/>
    <w:rsid w:val="001C478F"/>
    <w:rsid w:val="001C6304"/>
    <w:rsid w:val="001E6398"/>
    <w:rsid w:val="001F1BD6"/>
    <w:rsid w:val="001F627D"/>
    <w:rsid w:val="00217FA0"/>
    <w:rsid w:val="00222786"/>
    <w:rsid w:val="00234D4E"/>
    <w:rsid w:val="00235EB7"/>
    <w:rsid w:val="0024050A"/>
    <w:rsid w:val="0024169A"/>
    <w:rsid w:val="00267B5F"/>
    <w:rsid w:val="00274CA0"/>
    <w:rsid w:val="00277140"/>
    <w:rsid w:val="002829B2"/>
    <w:rsid w:val="002B7A45"/>
    <w:rsid w:val="002C27E2"/>
    <w:rsid w:val="002D4872"/>
    <w:rsid w:val="002F394C"/>
    <w:rsid w:val="002F7D24"/>
    <w:rsid w:val="00302592"/>
    <w:rsid w:val="0031283C"/>
    <w:rsid w:val="003153C0"/>
    <w:rsid w:val="003229E3"/>
    <w:rsid w:val="00322AA9"/>
    <w:rsid w:val="003275EE"/>
    <w:rsid w:val="00350A59"/>
    <w:rsid w:val="003525D0"/>
    <w:rsid w:val="00354D4E"/>
    <w:rsid w:val="00355FF2"/>
    <w:rsid w:val="00365C3E"/>
    <w:rsid w:val="00371480"/>
    <w:rsid w:val="00376005"/>
    <w:rsid w:val="003873CA"/>
    <w:rsid w:val="0039409A"/>
    <w:rsid w:val="003A15E8"/>
    <w:rsid w:val="003B1B8A"/>
    <w:rsid w:val="003C041A"/>
    <w:rsid w:val="003D4F58"/>
    <w:rsid w:val="00413BA8"/>
    <w:rsid w:val="00425591"/>
    <w:rsid w:val="00451D03"/>
    <w:rsid w:val="004602CD"/>
    <w:rsid w:val="0046324E"/>
    <w:rsid w:val="004643A0"/>
    <w:rsid w:val="00473909"/>
    <w:rsid w:val="004749BF"/>
    <w:rsid w:val="00481548"/>
    <w:rsid w:val="00482F73"/>
    <w:rsid w:val="00487A55"/>
    <w:rsid w:val="0049237B"/>
    <w:rsid w:val="00497EBF"/>
    <w:rsid w:val="004B5FA6"/>
    <w:rsid w:val="004D1D5F"/>
    <w:rsid w:val="005023F3"/>
    <w:rsid w:val="00515D95"/>
    <w:rsid w:val="00521AFA"/>
    <w:rsid w:val="005335D6"/>
    <w:rsid w:val="00545D07"/>
    <w:rsid w:val="00555418"/>
    <w:rsid w:val="0056430B"/>
    <w:rsid w:val="005A43DF"/>
    <w:rsid w:val="005A6337"/>
    <w:rsid w:val="005B5ADF"/>
    <w:rsid w:val="005C75C2"/>
    <w:rsid w:val="005E1D13"/>
    <w:rsid w:val="00604FBD"/>
    <w:rsid w:val="0060587F"/>
    <w:rsid w:val="00606615"/>
    <w:rsid w:val="00620170"/>
    <w:rsid w:val="00621B08"/>
    <w:rsid w:val="00646228"/>
    <w:rsid w:val="0064628E"/>
    <w:rsid w:val="00653EB6"/>
    <w:rsid w:val="006636D1"/>
    <w:rsid w:val="00671FCE"/>
    <w:rsid w:val="00693BE2"/>
    <w:rsid w:val="006B7020"/>
    <w:rsid w:val="006C1C47"/>
    <w:rsid w:val="006C6936"/>
    <w:rsid w:val="006D6942"/>
    <w:rsid w:val="006E191E"/>
    <w:rsid w:val="006F0F17"/>
    <w:rsid w:val="006F147A"/>
    <w:rsid w:val="0071257A"/>
    <w:rsid w:val="00724EFD"/>
    <w:rsid w:val="00726A39"/>
    <w:rsid w:val="007279C1"/>
    <w:rsid w:val="00741485"/>
    <w:rsid w:val="007572F5"/>
    <w:rsid w:val="00761DEA"/>
    <w:rsid w:val="00762982"/>
    <w:rsid w:val="00775212"/>
    <w:rsid w:val="007936F6"/>
    <w:rsid w:val="00794DFE"/>
    <w:rsid w:val="007B0A0A"/>
    <w:rsid w:val="007C2B70"/>
    <w:rsid w:val="007D0F5A"/>
    <w:rsid w:val="007D376A"/>
    <w:rsid w:val="007D57CE"/>
    <w:rsid w:val="00802038"/>
    <w:rsid w:val="00810EA0"/>
    <w:rsid w:val="00826594"/>
    <w:rsid w:val="0084244D"/>
    <w:rsid w:val="00866147"/>
    <w:rsid w:val="00873F41"/>
    <w:rsid w:val="00881ACF"/>
    <w:rsid w:val="00883B6D"/>
    <w:rsid w:val="0089475B"/>
    <w:rsid w:val="008960F3"/>
    <w:rsid w:val="008C6212"/>
    <w:rsid w:val="008C7D41"/>
    <w:rsid w:val="008D004E"/>
    <w:rsid w:val="008D7514"/>
    <w:rsid w:val="008E60D7"/>
    <w:rsid w:val="0090120F"/>
    <w:rsid w:val="00901B56"/>
    <w:rsid w:val="00902D03"/>
    <w:rsid w:val="00921215"/>
    <w:rsid w:val="0092131B"/>
    <w:rsid w:val="00925F92"/>
    <w:rsid w:val="0097054B"/>
    <w:rsid w:val="00977FE1"/>
    <w:rsid w:val="009853BD"/>
    <w:rsid w:val="009A2149"/>
    <w:rsid w:val="009C02B0"/>
    <w:rsid w:val="009C4FB6"/>
    <w:rsid w:val="009E5289"/>
    <w:rsid w:val="009F748C"/>
    <w:rsid w:val="00A01E18"/>
    <w:rsid w:val="00A042CC"/>
    <w:rsid w:val="00A14687"/>
    <w:rsid w:val="00A22E57"/>
    <w:rsid w:val="00A33DF4"/>
    <w:rsid w:val="00A524A2"/>
    <w:rsid w:val="00A55BE7"/>
    <w:rsid w:val="00A614A1"/>
    <w:rsid w:val="00A667BA"/>
    <w:rsid w:val="00A70F57"/>
    <w:rsid w:val="00A776EC"/>
    <w:rsid w:val="00AA1798"/>
    <w:rsid w:val="00AA1F23"/>
    <w:rsid w:val="00AA33AA"/>
    <w:rsid w:val="00AA42F5"/>
    <w:rsid w:val="00AE75E2"/>
    <w:rsid w:val="00B11DD3"/>
    <w:rsid w:val="00B16806"/>
    <w:rsid w:val="00B1687C"/>
    <w:rsid w:val="00B16F31"/>
    <w:rsid w:val="00B41B16"/>
    <w:rsid w:val="00B50A22"/>
    <w:rsid w:val="00B54516"/>
    <w:rsid w:val="00B61D14"/>
    <w:rsid w:val="00B72549"/>
    <w:rsid w:val="00B84222"/>
    <w:rsid w:val="00B853CE"/>
    <w:rsid w:val="00B95DB4"/>
    <w:rsid w:val="00B97432"/>
    <w:rsid w:val="00BA75F7"/>
    <w:rsid w:val="00BB0A66"/>
    <w:rsid w:val="00BC066E"/>
    <w:rsid w:val="00BC3950"/>
    <w:rsid w:val="00BE0B15"/>
    <w:rsid w:val="00BE25C8"/>
    <w:rsid w:val="00BE31AC"/>
    <w:rsid w:val="00BE4790"/>
    <w:rsid w:val="00BE5937"/>
    <w:rsid w:val="00BF507E"/>
    <w:rsid w:val="00C04764"/>
    <w:rsid w:val="00C1782E"/>
    <w:rsid w:val="00C17F8A"/>
    <w:rsid w:val="00C207FC"/>
    <w:rsid w:val="00C2172A"/>
    <w:rsid w:val="00C57B10"/>
    <w:rsid w:val="00C666FF"/>
    <w:rsid w:val="00C73206"/>
    <w:rsid w:val="00C76BBF"/>
    <w:rsid w:val="00C82556"/>
    <w:rsid w:val="00C876C0"/>
    <w:rsid w:val="00C9710B"/>
    <w:rsid w:val="00CA0964"/>
    <w:rsid w:val="00CA1942"/>
    <w:rsid w:val="00CA1DDE"/>
    <w:rsid w:val="00CA5B21"/>
    <w:rsid w:val="00CB59CB"/>
    <w:rsid w:val="00CC5E63"/>
    <w:rsid w:val="00CC7DD8"/>
    <w:rsid w:val="00CD0D10"/>
    <w:rsid w:val="00CD5FE7"/>
    <w:rsid w:val="00CF23C5"/>
    <w:rsid w:val="00D03FA1"/>
    <w:rsid w:val="00D214BB"/>
    <w:rsid w:val="00D50C47"/>
    <w:rsid w:val="00D62FF3"/>
    <w:rsid w:val="00D6388C"/>
    <w:rsid w:val="00D668AF"/>
    <w:rsid w:val="00D7193D"/>
    <w:rsid w:val="00D80B0A"/>
    <w:rsid w:val="00D8278D"/>
    <w:rsid w:val="00D827D1"/>
    <w:rsid w:val="00D8320C"/>
    <w:rsid w:val="00D83A22"/>
    <w:rsid w:val="00D92060"/>
    <w:rsid w:val="00DA4DC9"/>
    <w:rsid w:val="00DB2138"/>
    <w:rsid w:val="00DC1395"/>
    <w:rsid w:val="00DC3C51"/>
    <w:rsid w:val="00DF32F7"/>
    <w:rsid w:val="00E165FC"/>
    <w:rsid w:val="00E26BDC"/>
    <w:rsid w:val="00E326D2"/>
    <w:rsid w:val="00E4078D"/>
    <w:rsid w:val="00E50DFD"/>
    <w:rsid w:val="00E63A1A"/>
    <w:rsid w:val="00E830B4"/>
    <w:rsid w:val="00E84FCB"/>
    <w:rsid w:val="00EA69BF"/>
    <w:rsid w:val="00EC7169"/>
    <w:rsid w:val="00ED6850"/>
    <w:rsid w:val="00EE22FD"/>
    <w:rsid w:val="00F03365"/>
    <w:rsid w:val="00F0409D"/>
    <w:rsid w:val="00F0795C"/>
    <w:rsid w:val="00F130BD"/>
    <w:rsid w:val="00F13B5E"/>
    <w:rsid w:val="00F247D1"/>
    <w:rsid w:val="00F461AB"/>
    <w:rsid w:val="00F50B8C"/>
    <w:rsid w:val="00F63141"/>
    <w:rsid w:val="00F64388"/>
    <w:rsid w:val="00F7310A"/>
    <w:rsid w:val="00F85690"/>
    <w:rsid w:val="00F85929"/>
    <w:rsid w:val="00F9219F"/>
    <w:rsid w:val="00F93E04"/>
    <w:rsid w:val="00FA4DFD"/>
    <w:rsid w:val="00FA52D8"/>
    <w:rsid w:val="00FA5BCE"/>
    <w:rsid w:val="00FC1D79"/>
    <w:rsid w:val="00FC3302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F27F7D"/>
  <w15:chartTrackingRefBased/>
  <w15:docId w15:val="{CB465133-5B3A-4765-91D9-F8E92A52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065C8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771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ultonschools.org/Page/735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schinef\Desktop\Desktop%20Cleanup\Sample%20Beginning%20of%20Year%20SGC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76E5EF5DE461CBB19C9E75183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8EAA-B6D1-4CDF-85AA-C4904A1287EB}"/>
      </w:docPartPr>
      <w:docPartBody>
        <w:p w:rsidR="007647E1" w:rsidRDefault="003537EB">
          <w:pPr>
            <w:pStyle w:val="6ED76E5EF5DE461CBB19C9E7518349F3"/>
          </w:pPr>
          <w:r>
            <w:rPr>
              <w:rStyle w:val="IntenseEmphasis"/>
            </w:rPr>
            <w:t>Date |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EB"/>
    <w:rsid w:val="00125DAD"/>
    <w:rsid w:val="00163AE4"/>
    <w:rsid w:val="00262E3A"/>
    <w:rsid w:val="00262E40"/>
    <w:rsid w:val="002F1D1B"/>
    <w:rsid w:val="003537EB"/>
    <w:rsid w:val="00577061"/>
    <w:rsid w:val="005D58E3"/>
    <w:rsid w:val="00654FCE"/>
    <w:rsid w:val="00693573"/>
    <w:rsid w:val="007647E1"/>
    <w:rsid w:val="00784F00"/>
    <w:rsid w:val="008F11D4"/>
    <w:rsid w:val="00985DDA"/>
    <w:rsid w:val="009A0CE1"/>
    <w:rsid w:val="00A270F1"/>
    <w:rsid w:val="00B801A6"/>
    <w:rsid w:val="00C35A52"/>
    <w:rsid w:val="00CC2D3A"/>
    <w:rsid w:val="00D36BA3"/>
    <w:rsid w:val="00DC4E29"/>
    <w:rsid w:val="00F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6ED76E5EF5DE461CBB19C9E7518349F3">
    <w:name w:val="6ED76E5EF5DE461CBB19C9E7518349F3"/>
  </w:style>
  <w:style w:type="paragraph" w:customStyle="1" w:styleId="BE2A37D4BFA943E29BAD05EE347DD841">
    <w:name w:val="BE2A37D4BFA943E29BAD05EE347DD841"/>
  </w:style>
  <w:style w:type="paragraph" w:customStyle="1" w:styleId="9D3941AC5DA1461885524763F92BF507">
    <w:name w:val="9D3941AC5DA1461885524763F92BF507"/>
  </w:style>
  <w:style w:type="paragraph" w:customStyle="1" w:styleId="C7ECA8672F1E4879B8DF838DDBD53822">
    <w:name w:val="C7ECA8672F1E4879B8DF838DDBD53822"/>
  </w:style>
  <w:style w:type="paragraph" w:customStyle="1" w:styleId="CC1BBF8180414B7FBEE8E3C6CA8F4397">
    <w:name w:val="CC1BBF8180414B7FBEE8E3C6CA8F4397"/>
    <w:rsid w:val="00577061"/>
  </w:style>
  <w:style w:type="paragraph" w:customStyle="1" w:styleId="27EE317A9E8545FDBC9452E2A8CAD916">
    <w:name w:val="27EE317A9E8545FDBC9452E2A8CAD916"/>
    <w:rsid w:val="00577061"/>
  </w:style>
  <w:style w:type="paragraph" w:customStyle="1" w:styleId="718AF367AB014E6E92434C996EED39BB">
    <w:name w:val="718AF367AB014E6E92434C996EED39BB"/>
    <w:rsid w:val="005770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Beginning of Year SGC Agenda</Template>
  <TotalTime>5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Benschine, Frederick</dc:creator>
  <cp:lastModifiedBy>Wise, Deborah L</cp:lastModifiedBy>
  <cp:revision>2</cp:revision>
  <cp:lastPrinted>2019-02-20T12:11:00Z</cp:lastPrinted>
  <dcterms:created xsi:type="dcterms:W3CDTF">2019-02-20T12:16:00Z</dcterms:created>
  <dcterms:modified xsi:type="dcterms:W3CDTF">2019-02-20T12:16:00Z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